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4BE88" w14:textId="77777777" w:rsidR="00883A73" w:rsidRPr="00883A73" w:rsidRDefault="00883A73" w:rsidP="006127EA">
      <w:pPr>
        <w:ind w:left="3402" w:firstLine="993"/>
        <w:jc w:val="both"/>
        <w:rPr>
          <w:rFonts w:eastAsiaTheme="minorEastAsia"/>
          <w:b/>
          <w:sz w:val="32"/>
          <w:szCs w:val="32"/>
          <w:lang w:eastAsia="zh-CN"/>
        </w:rPr>
      </w:pPr>
      <w:r w:rsidRPr="00EC24FE">
        <w:rPr>
          <w:noProof/>
          <w:sz w:val="32"/>
          <w:szCs w:val="32"/>
          <w:lang w:eastAsia="zh-CN"/>
        </w:rPr>
        <w:drawing>
          <wp:inline distT="0" distB="0" distL="0" distR="0" wp14:anchorId="3F59BB8B" wp14:editId="707C9491">
            <wp:extent cx="1013460" cy="891540"/>
            <wp:effectExtent l="0" t="0" r="0" b="3810"/>
            <wp:docPr id="1" name="Picture 1" descr="Crest-Onl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rest-Only"/>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867" cy="894537"/>
                    </a:xfrm>
                    <a:prstGeom prst="rect">
                      <a:avLst/>
                    </a:prstGeom>
                    <a:noFill/>
                    <a:ln>
                      <a:noFill/>
                    </a:ln>
                  </pic:spPr>
                </pic:pic>
              </a:graphicData>
            </a:graphic>
          </wp:inline>
        </w:drawing>
      </w:r>
    </w:p>
    <w:p w14:paraId="1EBE388E" w14:textId="77777777" w:rsidR="009F004F" w:rsidRPr="00EC24FE" w:rsidRDefault="00883A73" w:rsidP="0004239F">
      <w:pPr>
        <w:ind w:left="2880" w:hanging="2880"/>
        <w:jc w:val="center"/>
        <w:rPr>
          <w:b/>
          <w:sz w:val="32"/>
          <w:szCs w:val="32"/>
        </w:rPr>
      </w:pPr>
      <w:r w:rsidRPr="00EC24FE">
        <w:rPr>
          <w:b/>
          <w:sz w:val="32"/>
          <w:szCs w:val="32"/>
        </w:rPr>
        <w:t>Australian Embassy, Beijing</w:t>
      </w:r>
    </w:p>
    <w:p w14:paraId="028C6E90" w14:textId="77777777" w:rsidR="00883A73" w:rsidRDefault="00883A73" w:rsidP="006127EA">
      <w:pPr>
        <w:autoSpaceDE w:val="0"/>
        <w:autoSpaceDN w:val="0"/>
        <w:adjustRightInd w:val="0"/>
        <w:jc w:val="both"/>
        <w:rPr>
          <w:rFonts w:eastAsiaTheme="minorEastAsia"/>
          <w:b/>
          <w:color w:val="FF0000"/>
          <w:sz w:val="32"/>
          <w:szCs w:val="32"/>
          <w:lang w:eastAsia="zh-CN"/>
        </w:rPr>
      </w:pPr>
    </w:p>
    <w:tbl>
      <w:tblPr>
        <w:tblpPr w:leftFromText="180" w:rightFromText="180" w:vertAnchor="text" w:horzAnchor="margin" w:tblpXSpec="center" w:tblpY="320"/>
        <w:tblW w:w="972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47"/>
        <w:gridCol w:w="7173"/>
      </w:tblGrid>
      <w:tr w:rsidR="00883A73" w:rsidRPr="00F11298" w14:paraId="74666C54" w14:textId="77777777" w:rsidTr="001C42D7">
        <w:trPr>
          <w:trHeight w:val="561"/>
        </w:trPr>
        <w:tc>
          <w:tcPr>
            <w:tcW w:w="2547" w:type="dxa"/>
            <w:tcBorders>
              <w:top w:val="single" w:sz="4" w:space="0" w:color="auto"/>
              <w:bottom w:val="single" w:sz="4" w:space="0" w:color="auto"/>
              <w:right w:val="single" w:sz="4" w:space="0" w:color="auto"/>
            </w:tcBorders>
            <w:shd w:val="clear" w:color="auto" w:fill="C0C0C0"/>
            <w:vAlign w:val="center"/>
          </w:tcPr>
          <w:p w14:paraId="607A4F05" w14:textId="77777777" w:rsidR="00883A73" w:rsidRPr="004F4B9F" w:rsidRDefault="00883A73" w:rsidP="006127EA">
            <w:pPr>
              <w:jc w:val="both"/>
              <w:rPr>
                <w:b/>
              </w:rPr>
            </w:pPr>
            <w:r>
              <w:rPr>
                <w:b/>
              </w:rPr>
              <w:t>Agency</w:t>
            </w:r>
          </w:p>
        </w:tc>
        <w:tc>
          <w:tcPr>
            <w:tcW w:w="7173" w:type="dxa"/>
            <w:tcBorders>
              <w:top w:val="single" w:sz="4" w:space="0" w:color="auto"/>
              <w:left w:val="single" w:sz="4" w:space="0" w:color="auto"/>
              <w:bottom w:val="single" w:sz="4" w:space="0" w:color="auto"/>
            </w:tcBorders>
            <w:vAlign w:val="center"/>
          </w:tcPr>
          <w:p w14:paraId="4F366250" w14:textId="0336879A" w:rsidR="00883A73" w:rsidRPr="001C42D7" w:rsidRDefault="00F20FA7" w:rsidP="006127EA">
            <w:pPr>
              <w:jc w:val="both"/>
            </w:pPr>
            <w:r w:rsidRPr="009F1DB8">
              <w:t xml:space="preserve">Department of Foreign Affairs and Trade </w:t>
            </w:r>
          </w:p>
        </w:tc>
      </w:tr>
      <w:tr w:rsidR="00883A73" w:rsidRPr="00F11298" w14:paraId="3D9AAB9D" w14:textId="77777777" w:rsidTr="001C42D7">
        <w:trPr>
          <w:trHeight w:val="413"/>
        </w:trPr>
        <w:tc>
          <w:tcPr>
            <w:tcW w:w="2547" w:type="dxa"/>
            <w:tcBorders>
              <w:top w:val="single" w:sz="4" w:space="0" w:color="auto"/>
              <w:bottom w:val="single" w:sz="4" w:space="0" w:color="auto"/>
              <w:right w:val="single" w:sz="4" w:space="0" w:color="auto"/>
            </w:tcBorders>
            <w:shd w:val="clear" w:color="auto" w:fill="C0C0C0"/>
            <w:vAlign w:val="center"/>
          </w:tcPr>
          <w:p w14:paraId="1856C77B" w14:textId="77777777" w:rsidR="00883A73" w:rsidRPr="004F4B9F" w:rsidRDefault="00883A73" w:rsidP="006127EA">
            <w:pPr>
              <w:jc w:val="both"/>
              <w:rPr>
                <w:b/>
              </w:rPr>
            </w:pPr>
            <w:r>
              <w:rPr>
                <w:rFonts w:eastAsiaTheme="minorEastAsia" w:hint="eastAsia"/>
                <w:b/>
                <w:lang w:eastAsia="zh-CN"/>
              </w:rPr>
              <w:t>Location</w:t>
            </w:r>
          </w:p>
        </w:tc>
        <w:tc>
          <w:tcPr>
            <w:tcW w:w="7173" w:type="dxa"/>
            <w:tcBorders>
              <w:top w:val="single" w:sz="4" w:space="0" w:color="auto"/>
              <w:left w:val="single" w:sz="4" w:space="0" w:color="auto"/>
              <w:bottom w:val="single" w:sz="4" w:space="0" w:color="auto"/>
            </w:tcBorders>
            <w:vAlign w:val="center"/>
          </w:tcPr>
          <w:p w14:paraId="542F81FD" w14:textId="77777777" w:rsidR="00883A73" w:rsidRPr="001C42D7" w:rsidRDefault="00883A73" w:rsidP="006127EA">
            <w:pPr>
              <w:jc w:val="both"/>
            </w:pPr>
            <w:r w:rsidRPr="00FB0475">
              <w:rPr>
                <w:rFonts w:hint="eastAsia"/>
              </w:rPr>
              <w:t>Australian Embassy, Beijing</w:t>
            </w:r>
            <w:r w:rsidRPr="001C42D7">
              <w:rPr>
                <w:rFonts w:hint="eastAsia"/>
              </w:rPr>
              <w:t xml:space="preserve"> </w:t>
            </w:r>
          </w:p>
        </w:tc>
      </w:tr>
      <w:tr w:rsidR="00771203" w:rsidRPr="00F11298" w14:paraId="3441CCE7" w14:textId="77777777" w:rsidTr="001C42D7">
        <w:trPr>
          <w:trHeight w:val="407"/>
        </w:trPr>
        <w:tc>
          <w:tcPr>
            <w:tcW w:w="2547" w:type="dxa"/>
            <w:tcBorders>
              <w:top w:val="single" w:sz="4" w:space="0" w:color="auto"/>
              <w:bottom w:val="single" w:sz="4" w:space="0" w:color="auto"/>
              <w:right w:val="single" w:sz="4" w:space="0" w:color="auto"/>
            </w:tcBorders>
            <w:shd w:val="clear" w:color="auto" w:fill="C0C0C0"/>
            <w:vAlign w:val="center"/>
          </w:tcPr>
          <w:p w14:paraId="71B684AB" w14:textId="77777777" w:rsidR="00771203" w:rsidRPr="00F11298" w:rsidRDefault="00771203" w:rsidP="006127EA">
            <w:pPr>
              <w:jc w:val="both"/>
              <w:rPr>
                <w:rFonts w:eastAsiaTheme="minorEastAsia"/>
                <w:b/>
                <w:lang w:eastAsia="zh-CN"/>
              </w:rPr>
            </w:pPr>
            <w:r w:rsidRPr="004F4B9F">
              <w:rPr>
                <w:b/>
              </w:rPr>
              <w:t>Title</w:t>
            </w:r>
          </w:p>
        </w:tc>
        <w:tc>
          <w:tcPr>
            <w:tcW w:w="7173" w:type="dxa"/>
            <w:tcBorders>
              <w:top w:val="single" w:sz="4" w:space="0" w:color="auto"/>
              <w:left w:val="single" w:sz="4" w:space="0" w:color="auto"/>
              <w:bottom w:val="single" w:sz="4" w:space="0" w:color="auto"/>
            </w:tcBorders>
            <w:vAlign w:val="center"/>
          </w:tcPr>
          <w:p w14:paraId="020C7DC6" w14:textId="1A81F7E8" w:rsidR="00771203" w:rsidRPr="001C42D7" w:rsidRDefault="0004239F" w:rsidP="006127EA">
            <w:pPr>
              <w:jc w:val="both"/>
            </w:pPr>
            <w:r w:rsidRPr="0004239F">
              <w:t>Public Diplomacy Officer</w:t>
            </w:r>
          </w:p>
        </w:tc>
      </w:tr>
      <w:tr w:rsidR="00771203" w:rsidRPr="001B369D" w14:paraId="1714AA19" w14:textId="77777777" w:rsidTr="001C42D7">
        <w:trPr>
          <w:trHeight w:val="415"/>
        </w:trPr>
        <w:tc>
          <w:tcPr>
            <w:tcW w:w="2547" w:type="dxa"/>
            <w:tcBorders>
              <w:top w:val="single" w:sz="4" w:space="0" w:color="auto"/>
              <w:bottom w:val="single" w:sz="4" w:space="0" w:color="auto"/>
              <w:right w:val="single" w:sz="4" w:space="0" w:color="auto"/>
            </w:tcBorders>
            <w:shd w:val="clear" w:color="auto" w:fill="C0C0C0"/>
            <w:vAlign w:val="center"/>
          </w:tcPr>
          <w:p w14:paraId="5B5E87B2" w14:textId="77777777" w:rsidR="00771203" w:rsidRPr="004F4B9F" w:rsidRDefault="00771203" w:rsidP="006127EA">
            <w:pPr>
              <w:jc w:val="both"/>
              <w:rPr>
                <w:b/>
              </w:rPr>
            </w:pPr>
            <w:r w:rsidRPr="004F4B9F">
              <w:rPr>
                <w:b/>
              </w:rPr>
              <w:t>Position number</w:t>
            </w:r>
          </w:p>
        </w:tc>
        <w:tc>
          <w:tcPr>
            <w:tcW w:w="7173" w:type="dxa"/>
            <w:tcBorders>
              <w:top w:val="single" w:sz="4" w:space="0" w:color="auto"/>
              <w:left w:val="single" w:sz="4" w:space="0" w:color="auto"/>
              <w:bottom w:val="single" w:sz="4" w:space="0" w:color="auto"/>
            </w:tcBorders>
            <w:vAlign w:val="center"/>
          </w:tcPr>
          <w:p w14:paraId="548896F9" w14:textId="09F0320F" w:rsidR="00771203" w:rsidRPr="001C42D7" w:rsidRDefault="0004239F" w:rsidP="006127EA">
            <w:pPr>
              <w:jc w:val="both"/>
            </w:pPr>
            <w:r w:rsidRPr="0004239F">
              <w:t>BJ1-026</w:t>
            </w:r>
          </w:p>
        </w:tc>
      </w:tr>
      <w:tr w:rsidR="00771203" w:rsidRPr="00BD2B0C" w14:paraId="02DB69F4" w14:textId="77777777" w:rsidTr="001C42D7">
        <w:trPr>
          <w:trHeight w:val="415"/>
        </w:trPr>
        <w:tc>
          <w:tcPr>
            <w:tcW w:w="2547" w:type="dxa"/>
            <w:tcBorders>
              <w:top w:val="single" w:sz="4" w:space="0" w:color="auto"/>
              <w:bottom w:val="single" w:sz="4" w:space="0" w:color="auto"/>
              <w:right w:val="single" w:sz="4" w:space="0" w:color="auto"/>
            </w:tcBorders>
            <w:shd w:val="clear" w:color="auto" w:fill="C0C0C0"/>
            <w:vAlign w:val="center"/>
          </w:tcPr>
          <w:p w14:paraId="0ECE3A2E" w14:textId="77777777" w:rsidR="00771203" w:rsidRPr="004F4B9F" w:rsidRDefault="00771203" w:rsidP="006127EA">
            <w:pPr>
              <w:jc w:val="both"/>
              <w:rPr>
                <w:b/>
              </w:rPr>
            </w:pPr>
            <w:r w:rsidRPr="004F4B9F">
              <w:rPr>
                <w:b/>
              </w:rPr>
              <w:t>Classification</w:t>
            </w:r>
          </w:p>
        </w:tc>
        <w:tc>
          <w:tcPr>
            <w:tcW w:w="7173" w:type="dxa"/>
            <w:tcBorders>
              <w:top w:val="single" w:sz="4" w:space="0" w:color="auto"/>
              <w:left w:val="single" w:sz="4" w:space="0" w:color="auto"/>
              <w:bottom w:val="single" w:sz="4" w:space="0" w:color="auto"/>
            </w:tcBorders>
            <w:vAlign w:val="center"/>
          </w:tcPr>
          <w:p w14:paraId="189AB9ED" w14:textId="0E87F25D" w:rsidR="00771203" w:rsidRPr="001C42D7" w:rsidRDefault="00771203" w:rsidP="006127EA">
            <w:pPr>
              <w:jc w:val="both"/>
              <w:rPr>
                <w:lang w:eastAsia="zh-CN"/>
              </w:rPr>
            </w:pPr>
            <w:r w:rsidRPr="00FB0475">
              <w:t>LE</w:t>
            </w:r>
            <w:r w:rsidR="003C17D5">
              <w:t>4.1</w:t>
            </w:r>
          </w:p>
        </w:tc>
      </w:tr>
      <w:tr w:rsidR="00771203" w:rsidRPr="00F11298" w14:paraId="3F035261" w14:textId="77777777" w:rsidTr="001C42D7">
        <w:trPr>
          <w:trHeight w:val="415"/>
        </w:trPr>
        <w:tc>
          <w:tcPr>
            <w:tcW w:w="2547" w:type="dxa"/>
            <w:tcBorders>
              <w:top w:val="single" w:sz="4" w:space="0" w:color="auto"/>
              <w:bottom w:val="single" w:sz="4" w:space="0" w:color="auto"/>
              <w:right w:val="single" w:sz="4" w:space="0" w:color="auto"/>
            </w:tcBorders>
            <w:shd w:val="clear" w:color="auto" w:fill="C0C0C0"/>
            <w:vAlign w:val="center"/>
          </w:tcPr>
          <w:p w14:paraId="367C799A" w14:textId="77777777" w:rsidR="00771203" w:rsidRPr="00F11298" w:rsidRDefault="00771203" w:rsidP="006127EA">
            <w:pPr>
              <w:jc w:val="both"/>
              <w:rPr>
                <w:rFonts w:eastAsiaTheme="minorEastAsia"/>
                <w:b/>
                <w:lang w:eastAsia="zh-CN"/>
              </w:rPr>
            </w:pPr>
            <w:r>
              <w:rPr>
                <w:rFonts w:eastAsiaTheme="minorEastAsia" w:hint="eastAsia"/>
                <w:b/>
                <w:lang w:eastAsia="zh-CN"/>
              </w:rPr>
              <w:t>Section</w:t>
            </w:r>
          </w:p>
        </w:tc>
        <w:tc>
          <w:tcPr>
            <w:tcW w:w="7173" w:type="dxa"/>
            <w:tcBorders>
              <w:top w:val="single" w:sz="4" w:space="0" w:color="auto"/>
              <w:left w:val="single" w:sz="4" w:space="0" w:color="auto"/>
              <w:bottom w:val="single" w:sz="4" w:space="0" w:color="auto"/>
            </w:tcBorders>
            <w:vAlign w:val="center"/>
          </w:tcPr>
          <w:p w14:paraId="6051D91F" w14:textId="47DB9094" w:rsidR="00771203" w:rsidRPr="00FB0475" w:rsidRDefault="00771203" w:rsidP="006127EA">
            <w:pPr>
              <w:jc w:val="both"/>
            </w:pPr>
            <w:r>
              <w:t>Public Affairs Section</w:t>
            </w:r>
          </w:p>
        </w:tc>
      </w:tr>
      <w:tr w:rsidR="00771203" w14:paraId="6884FB98" w14:textId="77777777" w:rsidTr="001C42D7">
        <w:trPr>
          <w:trHeight w:val="415"/>
        </w:trPr>
        <w:tc>
          <w:tcPr>
            <w:tcW w:w="2547" w:type="dxa"/>
            <w:tcBorders>
              <w:top w:val="single" w:sz="4" w:space="0" w:color="auto"/>
              <w:bottom w:val="single" w:sz="4" w:space="0" w:color="auto"/>
              <w:right w:val="single" w:sz="4" w:space="0" w:color="auto"/>
            </w:tcBorders>
            <w:shd w:val="clear" w:color="auto" w:fill="C0C0C0"/>
            <w:vAlign w:val="center"/>
          </w:tcPr>
          <w:p w14:paraId="7D7C1E17" w14:textId="77777777" w:rsidR="00771203" w:rsidRPr="004F4B9F" w:rsidRDefault="00771203" w:rsidP="006127EA">
            <w:pPr>
              <w:jc w:val="both"/>
              <w:rPr>
                <w:b/>
              </w:rPr>
            </w:pPr>
            <w:r>
              <w:rPr>
                <w:b/>
              </w:rPr>
              <w:t xml:space="preserve">Reports to </w:t>
            </w:r>
          </w:p>
        </w:tc>
        <w:tc>
          <w:tcPr>
            <w:tcW w:w="7173" w:type="dxa"/>
            <w:tcBorders>
              <w:top w:val="single" w:sz="4" w:space="0" w:color="auto"/>
              <w:left w:val="single" w:sz="4" w:space="0" w:color="auto"/>
              <w:bottom w:val="single" w:sz="4" w:space="0" w:color="auto"/>
            </w:tcBorders>
            <w:vAlign w:val="center"/>
          </w:tcPr>
          <w:p w14:paraId="1D9B43CE" w14:textId="1303E3BD" w:rsidR="00771203" w:rsidRPr="0033526D" w:rsidRDefault="00771203" w:rsidP="006127EA">
            <w:pPr>
              <w:jc w:val="both"/>
            </w:pPr>
            <w:r>
              <w:t>First Secretary, Public Affairs &amp; Culture</w:t>
            </w:r>
          </w:p>
        </w:tc>
      </w:tr>
      <w:tr w:rsidR="00771203" w:rsidRPr="00C80177" w14:paraId="68B8BBA3" w14:textId="77777777" w:rsidTr="001C42D7">
        <w:trPr>
          <w:trHeight w:val="415"/>
        </w:trPr>
        <w:tc>
          <w:tcPr>
            <w:tcW w:w="2547" w:type="dxa"/>
            <w:tcBorders>
              <w:top w:val="single" w:sz="4" w:space="0" w:color="auto"/>
              <w:bottom w:val="single" w:sz="4" w:space="0" w:color="auto"/>
              <w:right w:val="single" w:sz="4" w:space="0" w:color="auto"/>
            </w:tcBorders>
            <w:shd w:val="clear" w:color="auto" w:fill="C0C0C0"/>
            <w:vAlign w:val="center"/>
          </w:tcPr>
          <w:p w14:paraId="50B4D42E" w14:textId="77777777" w:rsidR="00771203" w:rsidRPr="00C80177" w:rsidRDefault="00771203" w:rsidP="006127EA">
            <w:pPr>
              <w:jc w:val="both"/>
              <w:rPr>
                <w:rFonts w:eastAsiaTheme="minorEastAsia"/>
                <w:b/>
                <w:lang w:eastAsia="zh-CN"/>
              </w:rPr>
            </w:pPr>
            <w:r>
              <w:rPr>
                <w:rFonts w:eastAsiaTheme="minorEastAsia" w:hint="eastAsia"/>
                <w:b/>
                <w:lang w:eastAsia="zh-CN"/>
              </w:rPr>
              <w:t>Status</w:t>
            </w:r>
          </w:p>
        </w:tc>
        <w:tc>
          <w:tcPr>
            <w:tcW w:w="7173" w:type="dxa"/>
            <w:tcBorders>
              <w:top w:val="single" w:sz="4" w:space="0" w:color="auto"/>
              <w:left w:val="single" w:sz="4" w:space="0" w:color="auto"/>
              <w:bottom w:val="single" w:sz="4" w:space="0" w:color="auto"/>
            </w:tcBorders>
            <w:vAlign w:val="center"/>
          </w:tcPr>
          <w:p w14:paraId="443CBA02" w14:textId="77777777" w:rsidR="00771203" w:rsidRPr="001C42D7" w:rsidRDefault="00771203" w:rsidP="006127EA">
            <w:pPr>
              <w:jc w:val="both"/>
            </w:pPr>
            <w:r w:rsidRPr="001C42D7">
              <w:t>Ongoing,</w:t>
            </w:r>
            <w:r w:rsidRPr="001C42D7">
              <w:rPr>
                <w:rFonts w:hint="eastAsia"/>
              </w:rPr>
              <w:t xml:space="preserve"> Full-time </w:t>
            </w:r>
          </w:p>
        </w:tc>
      </w:tr>
      <w:tr w:rsidR="00771203" w14:paraId="24B5F6BF" w14:textId="77777777" w:rsidTr="001C42D7">
        <w:trPr>
          <w:trHeight w:val="415"/>
        </w:trPr>
        <w:tc>
          <w:tcPr>
            <w:tcW w:w="2547" w:type="dxa"/>
            <w:tcBorders>
              <w:top w:val="single" w:sz="4" w:space="0" w:color="auto"/>
              <w:bottom w:val="single" w:sz="4" w:space="0" w:color="auto"/>
              <w:right w:val="single" w:sz="4" w:space="0" w:color="auto"/>
            </w:tcBorders>
            <w:shd w:val="clear" w:color="auto" w:fill="C0C0C0"/>
            <w:vAlign w:val="center"/>
          </w:tcPr>
          <w:p w14:paraId="12033F0C" w14:textId="77777777" w:rsidR="00771203" w:rsidRDefault="00771203" w:rsidP="006127EA">
            <w:pPr>
              <w:jc w:val="both"/>
              <w:rPr>
                <w:rFonts w:eastAsiaTheme="minorEastAsia"/>
                <w:b/>
                <w:lang w:eastAsia="zh-CN"/>
              </w:rPr>
            </w:pPr>
            <w:r>
              <w:rPr>
                <w:rFonts w:eastAsiaTheme="minorEastAsia" w:hint="eastAsia"/>
                <w:b/>
                <w:lang w:eastAsia="zh-CN"/>
              </w:rPr>
              <w:t>Gross Annual Salary</w:t>
            </w:r>
          </w:p>
        </w:tc>
        <w:tc>
          <w:tcPr>
            <w:tcW w:w="7173" w:type="dxa"/>
            <w:tcBorders>
              <w:top w:val="single" w:sz="4" w:space="0" w:color="auto"/>
              <w:left w:val="single" w:sz="4" w:space="0" w:color="auto"/>
              <w:bottom w:val="single" w:sz="4" w:space="0" w:color="auto"/>
            </w:tcBorders>
            <w:vAlign w:val="center"/>
          </w:tcPr>
          <w:p w14:paraId="2196793E" w14:textId="0BE64BFB" w:rsidR="00771203" w:rsidRPr="00E82740" w:rsidRDefault="00771203" w:rsidP="006127EA">
            <w:pPr>
              <w:jc w:val="both"/>
              <w:rPr>
                <w:b/>
                <w:bCs/>
              </w:rPr>
            </w:pPr>
            <w:r w:rsidRPr="00E82740">
              <w:rPr>
                <w:rFonts w:hint="eastAsia"/>
              </w:rPr>
              <w:t>RMB</w:t>
            </w:r>
            <w:r w:rsidR="00F679AA">
              <w:t xml:space="preserve"> </w:t>
            </w:r>
            <w:r w:rsidR="00F679AA" w:rsidRPr="00F679AA">
              <w:t>177,306.00</w:t>
            </w:r>
            <w:r w:rsidR="00F679AA">
              <w:t xml:space="preserve"> </w:t>
            </w:r>
            <w:r>
              <w:t>(plus loading if applicable)</w:t>
            </w:r>
          </w:p>
        </w:tc>
      </w:tr>
      <w:tr w:rsidR="00771203" w14:paraId="217AA4D1" w14:textId="77777777" w:rsidTr="001C42D7">
        <w:trPr>
          <w:trHeight w:val="415"/>
        </w:trPr>
        <w:tc>
          <w:tcPr>
            <w:tcW w:w="2547" w:type="dxa"/>
            <w:tcBorders>
              <w:top w:val="single" w:sz="4" w:space="0" w:color="auto"/>
              <w:bottom w:val="single" w:sz="4" w:space="0" w:color="auto"/>
              <w:right w:val="single" w:sz="4" w:space="0" w:color="auto"/>
            </w:tcBorders>
            <w:shd w:val="clear" w:color="auto" w:fill="C0C0C0"/>
            <w:vAlign w:val="center"/>
          </w:tcPr>
          <w:p w14:paraId="73C7D234" w14:textId="77777777" w:rsidR="00771203" w:rsidRDefault="00771203" w:rsidP="006127EA">
            <w:pPr>
              <w:jc w:val="both"/>
              <w:rPr>
                <w:rFonts w:eastAsiaTheme="minorEastAsia"/>
                <w:b/>
                <w:lang w:eastAsia="zh-CN"/>
              </w:rPr>
            </w:pPr>
            <w:r>
              <w:rPr>
                <w:rFonts w:eastAsiaTheme="minorEastAsia" w:hint="eastAsia"/>
                <w:b/>
                <w:lang w:eastAsia="zh-CN"/>
              </w:rPr>
              <w:t>Commencement date</w:t>
            </w:r>
          </w:p>
        </w:tc>
        <w:tc>
          <w:tcPr>
            <w:tcW w:w="7173" w:type="dxa"/>
            <w:tcBorders>
              <w:top w:val="single" w:sz="4" w:space="0" w:color="auto"/>
              <w:left w:val="single" w:sz="4" w:space="0" w:color="auto"/>
              <w:bottom w:val="single" w:sz="4" w:space="0" w:color="auto"/>
            </w:tcBorders>
            <w:vAlign w:val="center"/>
          </w:tcPr>
          <w:p w14:paraId="53D80668" w14:textId="0D5240E3" w:rsidR="00771203" w:rsidRPr="001C42D7" w:rsidRDefault="00771203" w:rsidP="006127EA">
            <w:pPr>
              <w:jc w:val="both"/>
            </w:pPr>
            <w:r>
              <w:t>As soon as possible</w:t>
            </w:r>
          </w:p>
        </w:tc>
      </w:tr>
    </w:tbl>
    <w:p w14:paraId="7911A204" w14:textId="77777777" w:rsidR="00246239" w:rsidRDefault="00246239" w:rsidP="006127EA">
      <w:pPr>
        <w:autoSpaceDE w:val="0"/>
        <w:autoSpaceDN w:val="0"/>
        <w:adjustRightInd w:val="0"/>
        <w:jc w:val="both"/>
        <w:rPr>
          <w:rFonts w:eastAsiaTheme="minorEastAsia"/>
          <w:b/>
          <w:color w:val="FF0000"/>
          <w:sz w:val="32"/>
          <w:szCs w:val="32"/>
          <w:lang w:eastAsia="zh-CN"/>
        </w:rPr>
      </w:pPr>
    </w:p>
    <w:p w14:paraId="0C02D94B" w14:textId="77777777" w:rsidR="0004239F" w:rsidRDefault="0004239F" w:rsidP="0004239F">
      <w:pPr>
        <w:pStyle w:val="Heading2"/>
        <w:spacing w:before="0" w:after="0"/>
        <w:jc w:val="both"/>
        <w:rPr>
          <w:rFonts w:ascii="Times New Roman" w:hAnsi="Times New Roman"/>
          <w:i w:val="0"/>
          <w:iCs w:val="0"/>
          <w:color w:val="000000" w:themeColor="text1"/>
          <w:sz w:val="24"/>
          <w:szCs w:val="24"/>
          <w:lang w:val="en-AU"/>
        </w:rPr>
      </w:pPr>
      <w:r w:rsidRPr="005D7220">
        <w:rPr>
          <w:rFonts w:ascii="Times New Roman" w:hAnsi="Times New Roman"/>
          <w:i w:val="0"/>
          <w:iCs w:val="0"/>
          <w:color w:val="000000" w:themeColor="text1"/>
          <w:sz w:val="24"/>
          <w:szCs w:val="24"/>
        </w:rPr>
        <w:t xml:space="preserve">About </w:t>
      </w:r>
      <w:r w:rsidRPr="005D7220">
        <w:rPr>
          <w:rFonts w:ascii="Times New Roman" w:hAnsi="Times New Roman"/>
          <w:i w:val="0"/>
          <w:iCs w:val="0"/>
          <w:color w:val="000000" w:themeColor="text1"/>
          <w:sz w:val="24"/>
          <w:szCs w:val="24"/>
          <w:lang w:val="en-AU"/>
        </w:rPr>
        <w:t xml:space="preserve">the Australian Government’s Department of </w:t>
      </w:r>
      <w:r>
        <w:rPr>
          <w:rFonts w:ascii="Times New Roman" w:hAnsi="Times New Roman"/>
          <w:i w:val="0"/>
          <w:iCs w:val="0"/>
          <w:color w:val="000000" w:themeColor="text1"/>
          <w:sz w:val="24"/>
          <w:szCs w:val="24"/>
          <w:lang w:val="en-AU"/>
        </w:rPr>
        <w:t>Foreign Affairs and Trade</w:t>
      </w:r>
    </w:p>
    <w:p w14:paraId="6456B83C" w14:textId="77777777" w:rsidR="0004239F" w:rsidRPr="00480B5D" w:rsidRDefault="0004239F" w:rsidP="0004239F"/>
    <w:p w14:paraId="6DE6B328" w14:textId="77777777" w:rsidR="0004239F" w:rsidRPr="005D7220" w:rsidRDefault="0004239F" w:rsidP="0004239F">
      <w:pPr>
        <w:rPr>
          <w:color w:val="000000" w:themeColor="text1"/>
        </w:rPr>
      </w:pPr>
      <w:r w:rsidRPr="005D7220">
        <w:rPr>
          <w:color w:val="000000" w:themeColor="text1"/>
        </w:rPr>
        <w:t xml:space="preserve">The role of the Department of Foreign Affairs and Trade (DFAT) is to advance the interests of Australia and Australians internationally. This involves strengthening Australia’s security, enhancing Australia’s prosperity, delivering an effective and </w:t>
      </w:r>
      <w:proofErr w:type="gramStart"/>
      <w:r w:rsidRPr="005D7220">
        <w:rPr>
          <w:color w:val="000000" w:themeColor="text1"/>
        </w:rPr>
        <w:t>high quality</w:t>
      </w:r>
      <w:proofErr w:type="gramEnd"/>
      <w:r w:rsidRPr="005D7220">
        <w:rPr>
          <w:color w:val="000000" w:themeColor="text1"/>
        </w:rPr>
        <w:t xml:space="preserve"> overseas aid program and helping Australian travellers and Australians overseas. </w:t>
      </w:r>
    </w:p>
    <w:p w14:paraId="4673EBCF" w14:textId="77777777" w:rsidR="0004239F" w:rsidRPr="005D7220" w:rsidRDefault="0004239F" w:rsidP="0004239F">
      <w:pPr>
        <w:rPr>
          <w:color w:val="000000" w:themeColor="text1"/>
        </w:rPr>
      </w:pPr>
    </w:p>
    <w:p w14:paraId="682A3BCA" w14:textId="77777777" w:rsidR="0004239F" w:rsidRPr="0031561A" w:rsidRDefault="0004239F" w:rsidP="0004239F">
      <w:pPr>
        <w:rPr>
          <w:color w:val="000000" w:themeColor="text1"/>
        </w:rPr>
      </w:pPr>
      <w:r w:rsidRPr="005D7220">
        <w:rPr>
          <w:color w:val="000000" w:themeColor="text1"/>
        </w:rPr>
        <w:t xml:space="preserve">The department provides foreign, trade and development policy advice to the Australian Government. DFAT also works with other Australian government agencies to drive coordination of Australia’s pursuit of global, </w:t>
      </w:r>
      <w:proofErr w:type="gramStart"/>
      <w:r w:rsidRPr="005D7220">
        <w:rPr>
          <w:color w:val="000000" w:themeColor="text1"/>
        </w:rPr>
        <w:t>regional</w:t>
      </w:r>
      <w:proofErr w:type="gramEnd"/>
      <w:r w:rsidRPr="005D7220">
        <w:rPr>
          <w:color w:val="000000" w:themeColor="text1"/>
        </w:rPr>
        <w:t xml:space="preserve"> and bilateral interests.</w:t>
      </w:r>
    </w:p>
    <w:p w14:paraId="37449B2F" w14:textId="77777777" w:rsidR="0004239F" w:rsidRDefault="0004239F" w:rsidP="0004239F"/>
    <w:p w14:paraId="5E023C01" w14:textId="77777777" w:rsidR="0004239F" w:rsidRDefault="0004239F" w:rsidP="0004239F">
      <w:pPr>
        <w:rPr>
          <w:b/>
        </w:rPr>
      </w:pPr>
      <w:r w:rsidRPr="004870A7">
        <w:rPr>
          <w:b/>
        </w:rPr>
        <w:t>About the position</w:t>
      </w:r>
    </w:p>
    <w:p w14:paraId="16C4DBB7" w14:textId="77777777" w:rsidR="0004239F" w:rsidRPr="004870A7" w:rsidRDefault="0004239F" w:rsidP="0004239F">
      <w:pPr>
        <w:rPr>
          <w:b/>
        </w:rPr>
      </w:pPr>
    </w:p>
    <w:p w14:paraId="192DBDCB" w14:textId="77777777" w:rsidR="0004239F" w:rsidRDefault="0004239F" w:rsidP="0004239F">
      <w:pPr>
        <w:tabs>
          <w:tab w:val="left" w:pos="1125"/>
        </w:tabs>
        <w:jc w:val="both"/>
      </w:pPr>
      <w:r>
        <w:t xml:space="preserve">The Public Diplomacy Officer works as part of an energetic team to deliver the Embassy’s public affairs program. This position’s primary work includes promoting Australian literature in China, and Australia-China literature exchanges.  Broad duties include managing public diplomacy events, stakeholder management, preparing communications strategies and publicity materials </w:t>
      </w:r>
      <w:r w:rsidRPr="00C533A9">
        <w:t>including for social media</w:t>
      </w:r>
      <w:r>
        <w:t xml:space="preserve">, assisting with events for high-level visits, media liaison and monitoring, and budget oversight. </w:t>
      </w:r>
    </w:p>
    <w:p w14:paraId="0AD6E513" w14:textId="77777777" w:rsidR="0004239F" w:rsidRPr="001B369D" w:rsidRDefault="0004239F" w:rsidP="0004239F">
      <w:pPr>
        <w:rPr>
          <w:highlight w:val="yellow"/>
        </w:rPr>
      </w:pPr>
    </w:p>
    <w:p w14:paraId="711EB296" w14:textId="77777777" w:rsidR="0004239F" w:rsidRDefault="0004239F" w:rsidP="0004239F">
      <w:r w:rsidRPr="004870A7">
        <w:t>The key responsibilities of the position include, but are not limited to:</w:t>
      </w:r>
    </w:p>
    <w:p w14:paraId="41B61689" w14:textId="77777777" w:rsidR="0004239F" w:rsidRPr="004870A7" w:rsidRDefault="0004239F" w:rsidP="0004239F"/>
    <w:p w14:paraId="018B4AEF" w14:textId="77777777" w:rsidR="0004239F" w:rsidRDefault="0004239F" w:rsidP="0004239F">
      <w:pPr>
        <w:pStyle w:val="ListParagraph"/>
        <w:numPr>
          <w:ilvl w:val="0"/>
          <w:numId w:val="7"/>
        </w:numPr>
        <w:tabs>
          <w:tab w:val="left" w:pos="1125"/>
        </w:tabs>
        <w:jc w:val="both"/>
      </w:pPr>
      <w:r>
        <w:t xml:space="preserve">Manage, plan and coordinate events and initiatives that have a public diplomacy objective, including managing the delivery of multiple concurrent events, coordinating guest lists, speakers and overseeing event set up. </w:t>
      </w:r>
    </w:p>
    <w:p w14:paraId="57C65909" w14:textId="77777777" w:rsidR="0004239F" w:rsidRDefault="0004239F" w:rsidP="0004239F">
      <w:pPr>
        <w:pStyle w:val="ListParagraph"/>
        <w:numPr>
          <w:ilvl w:val="0"/>
          <w:numId w:val="7"/>
        </w:numPr>
        <w:tabs>
          <w:tab w:val="left" w:pos="1125"/>
        </w:tabs>
        <w:jc w:val="both"/>
      </w:pPr>
      <w:r>
        <w:t>Manage a public diplomacy portfolio of engagement and activities around literature exchange, and other fields as determined by managers.</w:t>
      </w:r>
    </w:p>
    <w:p w14:paraId="6F52A089" w14:textId="77777777" w:rsidR="0004239F" w:rsidRDefault="0004239F" w:rsidP="0004239F">
      <w:pPr>
        <w:pStyle w:val="ListParagraph"/>
        <w:numPr>
          <w:ilvl w:val="0"/>
          <w:numId w:val="7"/>
        </w:numPr>
        <w:tabs>
          <w:tab w:val="left" w:pos="1125"/>
        </w:tabs>
        <w:jc w:val="both"/>
      </w:pPr>
      <w:r>
        <w:t xml:space="preserve">Identify, establish and manage relationships with key literature and other stakeholders to assist with the delivery of </w:t>
      </w:r>
      <w:proofErr w:type="gramStart"/>
      <w:r>
        <w:t>highly-effective</w:t>
      </w:r>
      <w:proofErr w:type="gramEnd"/>
      <w:r>
        <w:t xml:space="preserve"> events and engagement opportunities.</w:t>
      </w:r>
    </w:p>
    <w:p w14:paraId="4FE58D26" w14:textId="77777777" w:rsidR="0004239F" w:rsidRDefault="0004239F" w:rsidP="0004239F">
      <w:pPr>
        <w:pStyle w:val="ListParagraph"/>
        <w:numPr>
          <w:ilvl w:val="0"/>
          <w:numId w:val="7"/>
        </w:numPr>
        <w:tabs>
          <w:tab w:val="left" w:pos="1125"/>
        </w:tabs>
        <w:jc w:val="both"/>
      </w:pPr>
      <w:r>
        <w:lastRenderedPageBreak/>
        <w:t>Prepare high-level communications strategies and publicity materials for Embassy events and initiatives, including for promotion via social media, and report on these outcomes.</w:t>
      </w:r>
    </w:p>
    <w:p w14:paraId="3464BB81" w14:textId="77777777" w:rsidR="0004239F" w:rsidRDefault="0004239F" w:rsidP="0004239F">
      <w:pPr>
        <w:pStyle w:val="ListParagraph"/>
        <w:numPr>
          <w:ilvl w:val="0"/>
          <w:numId w:val="7"/>
        </w:numPr>
        <w:tabs>
          <w:tab w:val="left" w:pos="1125"/>
        </w:tabs>
        <w:jc w:val="both"/>
      </w:pPr>
      <w:r>
        <w:t xml:space="preserve">Support the teams broader social media/communications work through writing Chinese-language social media content. </w:t>
      </w:r>
    </w:p>
    <w:p w14:paraId="177A0F65" w14:textId="77777777" w:rsidR="0004239F" w:rsidRDefault="0004239F" w:rsidP="0004239F">
      <w:pPr>
        <w:pStyle w:val="ListParagraph"/>
        <w:numPr>
          <w:ilvl w:val="0"/>
          <w:numId w:val="7"/>
        </w:numPr>
        <w:tabs>
          <w:tab w:val="left" w:pos="1125"/>
        </w:tabs>
        <w:jc w:val="both"/>
      </w:pPr>
      <w:r>
        <w:t xml:space="preserve">Facilitate high-level visits including through event management, program development, </w:t>
      </w:r>
      <w:proofErr w:type="gramStart"/>
      <w:r>
        <w:t>briefings</w:t>
      </w:r>
      <w:proofErr w:type="gramEnd"/>
      <w:r>
        <w:t xml:space="preserve"> and media monitoring.</w:t>
      </w:r>
    </w:p>
    <w:p w14:paraId="40AD4CC4" w14:textId="77777777" w:rsidR="0004239F" w:rsidRDefault="0004239F" w:rsidP="0004239F">
      <w:pPr>
        <w:numPr>
          <w:ilvl w:val="0"/>
          <w:numId w:val="7"/>
        </w:numPr>
      </w:pPr>
      <w:r>
        <w:t xml:space="preserve">Manage project budgets, including managing financial reconciliations according to departmental guidelines and procedures. </w:t>
      </w:r>
    </w:p>
    <w:p w14:paraId="5366C216" w14:textId="77777777" w:rsidR="0004239F" w:rsidRDefault="0004239F" w:rsidP="0004239F">
      <w:pPr>
        <w:numPr>
          <w:ilvl w:val="0"/>
          <w:numId w:val="7"/>
        </w:numPr>
      </w:pPr>
      <w:r>
        <w:t>U</w:t>
      </w:r>
      <w:r w:rsidRPr="00A10989">
        <w:rPr>
          <w:rFonts w:hint="eastAsia"/>
        </w:rPr>
        <w:t>nder</w:t>
      </w:r>
      <w:r>
        <w:t>take translations and proofreading as required.</w:t>
      </w:r>
    </w:p>
    <w:p w14:paraId="28309964" w14:textId="77777777" w:rsidR="0004239F" w:rsidRDefault="0004239F" w:rsidP="0004239F">
      <w:pPr>
        <w:numPr>
          <w:ilvl w:val="0"/>
          <w:numId w:val="7"/>
        </w:numPr>
      </w:pPr>
      <w:r>
        <w:t>Support the team with other duties as required.</w:t>
      </w:r>
    </w:p>
    <w:p w14:paraId="6B794B2C" w14:textId="77777777" w:rsidR="0004239F" w:rsidRPr="001B369D" w:rsidRDefault="0004239F" w:rsidP="0004239F">
      <w:pPr>
        <w:rPr>
          <w:b/>
          <w:highlight w:val="yellow"/>
        </w:rPr>
      </w:pPr>
    </w:p>
    <w:p w14:paraId="2745B984" w14:textId="77777777" w:rsidR="0004239F" w:rsidRDefault="0004239F" w:rsidP="0004239F">
      <w:pPr>
        <w:rPr>
          <w:b/>
          <w:color w:val="000000" w:themeColor="text1"/>
        </w:rPr>
      </w:pPr>
      <w:r w:rsidRPr="00320B18">
        <w:rPr>
          <w:b/>
          <w:color w:val="000000" w:themeColor="text1"/>
        </w:rPr>
        <w:t>Qualifications/Experience</w:t>
      </w:r>
    </w:p>
    <w:p w14:paraId="38EAD166" w14:textId="77777777" w:rsidR="0004239F" w:rsidRPr="00320B18" w:rsidRDefault="0004239F" w:rsidP="0004239F">
      <w:pPr>
        <w:rPr>
          <w:b/>
          <w:color w:val="000000" w:themeColor="text1"/>
        </w:rPr>
      </w:pPr>
    </w:p>
    <w:p w14:paraId="237004BB" w14:textId="77777777" w:rsidR="0004239F" w:rsidRDefault="0004239F" w:rsidP="0004239F">
      <w:pPr>
        <w:pStyle w:val="ListParagraph"/>
        <w:numPr>
          <w:ilvl w:val="0"/>
          <w:numId w:val="8"/>
        </w:numPr>
        <w:ind w:left="360"/>
        <w:jc w:val="both"/>
        <w:rPr>
          <w:color w:val="000000"/>
          <w:lang w:val="en-GB"/>
        </w:rPr>
      </w:pPr>
      <w:r>
        <w:t xml:space="preserve">Experience managing events and projects from concept to completion, </w:t>
      </w:r>
      <w:r w:rsidRPr="00F8399D">
        <w:rPr>
          <w:color w:val="000000"/>
          <w:lang w:val="en-GB"/>
        </w:rPr>
        <w:t xml:space="preserve">including </w:t>
      </w:r>
      <w:r w:rsidRPr="00B436AF">
        <w:rPr>
          <w:color w:val="000000"/>
          <w:lang w:val="en-GB"/>
        </w:rPr>
        <w:t>opportunity scanning, strategic</w:t>
      </w:r>
      <w:r>
        <w:rPr>
          <w:color w:val="000000"/>
          <w:lang w:val="en-GB"/>
        </w:rPr>
        <w:t xml:space="preserve"> event planning, communications</w:t>
      </w:r>
      <w:r w:rsidRPr="00B436AF">
        <w:rPr>
          <w:color w:val="000000"/>
          <w:lang w:val="en-GB"/>
        </w:rPr>
        <w:t xml:space="preserve"> planning,</w:t>
      </w:r>
      <w:r>
        <w:rPr>
          <w:color w:val="000000"/>
          <w:lang w:val="en-GB"/>
        </w:rPr>
        <w:t xml:space="preserve"> preparing promotional materials,</w:t>
      </w:r>
      <w:r w:rsidRPr="00B436AF">
        <w:rPr>
          <w:color w:val="000000"/>
          <w:lang w:val="en-GB"/>
        </w:rPr>
        <w:t xml:space="preserve"> </w:t>
      </w:r>
      <w:r>
        <w:rPr>
          <w:color w:val="000000"/>
          <w:lang w:val="en-GB"/>
        </w:rPr>
        <w:t xml:space="preserve">and </w:t>
      </w:r>
      <w:r w:rsidRPr="00B436AF">
        <w:rPr>
          <w:color w:val="000000"/>
          <w:lang w:val="en-GB"/>
        </w:rPr>
        <w:t>negotiation and liaison with service providers and relevant organisations.</w:t>
      </w:r>
    </w:p>
    <w:p w14:paraId="1B724923" w14:textId="77777777" w:rsidR="0004239F" w:rsidRDefault="0004239F" w:rsidP="0004239F">
      <w:pPr>
        <w:pStyle w:val="ListParagraph"/>
        <w:numPr>
          <w:ilvl w:val="0"/>
          <w:numId w:val="8"/>
        </w:numPr>
        <w:ind w:left="360"/>
        <w:jc w:val="both"/>
        <w:rPr>
          <w:color w:val="000000"/>
          <w:lang w:val="en-GB"/>
        </w:rPr>
      </w:pPr>
      <w:r>
        <w:rPr>
          <w:color w:val="000000"/>
          <w:lang w:val="en-GB"/>
        </w:rPr>
        <w:t>Experience liaising with other organisations and officials, such as Australian or Chinese agencies and partners, particularly in the literature sector.</w:t>
      </w:r>
      <w:r w:rsidRPr="00B436AF">
        <w:rPr>
          <w:color w:val="000000"/>
          <w:lang w:val="en-GB"/>
        </w:rPr>
        <w:t xml:space="preserve"> </w:t>
      </w:r>
    </w:p>
    <w:p w14:paraId="0A6C76F8" w14:textId="77777777" w:rsidR="0004239F" w:rsidRDefault="0004239F" w:rsidP="0004239F">
      <w:pPr>
        <w:pStyle w:val="ListParagraph"/>
        <w:numPr>
          <w:ilvl w:val="0"/>
          <w:numId w:val="8"/>
        </w:numPr>
        <w:ind w:left="360"/>
        <w:jc w:val="both"/>
        <w:rPr>
          <w:color w:val="000000"/>
          <w:lang w:val="en-GB"/>
        </w:rPr>
      </w:pPr>
      <w:r>
        <w:rPr>
          <w:color w:val="000000"/>
          <w:lang w:val="en-GB"/>
        </w:rPr>
        <w:t>Deep understanding of Australian and Chinese literature sectors.</w:t>
      </w:r>
    </w:p>
    <w:p w14:paraId="7E1CC4DB" w14:textId="77777777" w:rsidR="0004239F" w:rsidRDefault="0004239F" w:rsidP="0004239F">
      <w:pPr>
        <w:pStyle w:val="ListParagraph"/>
        <w:numPr>
          <w:ilvl w:val="0"/>
          <w:numId w:val="8"/>
        </w:numPr>
        <w:ind w:left="360"/>
        <w:jc w:val="both"/>
        <w:rPr>
          <w:color w:val="000000"/>
          <w:lang w:val="en-GB"/>
        </w:rPr>
      </w:pPr>
      <w:r>
        <w:rPr>
          <w:color w:val="000000"/>
          <w:lang w:val="en-GB"/>
        </w:rPr>
        <w:t>Experience working within a dynamic team in a fast-paced work environment.</w:t>
      </w:r>
    </w:p>
    <w:p w14:paraId="30B911AD" w14:textId="77777777" w:rsidR="0004239F" w:rsidRPr="0011667B" w:rsidRDefault="0004239F" w:rsidP="0004239F">
      <w:pPr>
        <w:pStyle w:val="ListParagraph"/>
        <w:numPr>
          <w:ilvl w:val="0"/>
          <w:numId w:val="8"/>
        </w:numPr>
        <w:ind w:left="360"/>
        <w:jc w:val="both"/>
        <w:rPr>
          <w:color w:val="000000"/>
          <w:lang w:val="en-GB"/>
        </w:rPr>
      </w:pPr>
      <w:r>
        <w:rPr>
          <w:color w:val="000000"/>
          <w:lang w:val="en-GB"/>
        </w:rPr>
        <w:t>In-depth knowledge of Australia and Australian culture would be highly considered.</w:t>
      </w:r>
    </w:p>
    <w:p w14:paraId="46E7E719" w14:textId="77777777" w:rsidR="0004239F" w:rsidRDefault="0004239F" w:rsidP="0004239F">
      <w:pPr>
        <w:pStyle w:val="ListParagraph"/>
        <w:numPr>
          <w:ilvl w:val="0"/>
          <w:numId w:val="8"/>
        </w:numPr>
        <w:ind w:left="360"/>
        <w:jc w:val="both"/>
        <w:rPr>
          <w:color w:val="000000"/>
          <w:lang w:val="en-GB"/>
        </w:rPr>
      </w:pPr>
      <w:r>
        <w:rPr>
          <w:color w:val="000000"/>
          <w:lang w:val="en-GB"/>
        </w:rPr>
        <w:t>In-depth knowledge of a specific cultural sector would be highly considered, including literature.</w:t>
      </w:r>
    </w:p>
    <w:p w14:paraId="49998E56" w14:textId="77777777" w:rsidR="0004239F" w:rsidRDefault="0004239F" w:rsidP="0004239F">
      <w:pPr>
        <w:rPr>
          <w:color w:val="000000"/>
        </w:rPr>
      </w:pPr>
    </w:p>
    <w:p w14:paraId="22F6546F" w14:textId="77777777" w:rsidR="0004239F" w:rsidRDefault="0004239F" w:rsidP="0004239F">
      <w:pPr>
        <w:rPr>
          <w:b/>
          <w:bCs/>
          <w:color w:val="000000"/>
        </w:rPr>
      </w:pPr>
      <w:r>
        <w:rPr>
          <w:b/>
          <w:bCs/>
          <w:color w:val="000000"/>
        </w:rPr>
        <w:t>Selection criteria</w:t>
      </w:r>
    </w:p>
    <w:p w14:paraId="5F11DBF9" w14:textId="77777777" w:rsidR="0004239F" w:rsidRDefault="0004239F" w:rsidP="0004239F">
      <w:pPr>
        <w:rPr>
          <w:b/>
          <w:bCs/>
          <w:color w:val="000000"/>
        </w:rPr>
      </w:pPr>
    </w:p>
    <w:p w14:paraId="4B30BB65" w14:textId="77777777" w:rsidR="0004239F" w:rsidRDefault="0004239F" w:rsidP="0004239F">
      <w:pPr>
        <w:pStyle w:val="ListParagraph"/>
        <w:numPr>
          <w:ilvl w:val="0"/>
          <w:numId w:val="8"/>
        </w:numPr>
        <w:ind w:left="360"/>
        <w:jc w:val="both"/>
        <w:rPr>
          <w:color w:val="000000"/>
          <w:lang w:val="en-GB"/>
        </w:rPr>
      </w:pPr>
      <w:r>
        <w:rPr>
          <w:color w:val="000000"/>
          <w:lang w:val="en-GB"/>
        </w:rPr>
        <w:t>Demonstrated a</w:t>
      </w:r>
      <w:r w:rsidRPr="00320B18">
        <w:rPr>
          <w:color w:val="000000"/>
          <w:lang w:val="en-GB"/>
        </w:rPr>
        <w:t xml:space="preserve">bility to communicate </w:t>
      </w:r>
      <w:r>
        <w:rPr>
          <w:color w:val="000000"/>
          <w:lang w:val="en-GB"/>
        </w:rPr>
        <w:t>clearly (</w:t>
      </w:r>
      <w:r w:rsidRPr="00320B18">
        <w:rPr>
          <w:color w:val="000000"/>
          <w:lang w:val="en-GB"/>
        </w:rPr>
        <w:t>orally and in writing</w:t>
      </w:r>
      <w:r>
        <w:rPr>
          <w:color w:val="000000"/>
          <w:lang w:val="en-GB"/>
        </w:rPr>
        <w:t>) at a professional level in both English and Chinese</w:t>
      </w:r>
      <w:r w:rsidRPr="00320B18">
        <w:rPr>
          <w:color w:val="000000"/>
          <w:lang w:val="en-GB"/>
        </w:rPr>
        <w:t>.</w:t>
      </w:r>
    </w:p>
    <w:p w14:paraId="2791E6A9" w14:textId="77777777" w:rsidR="0004239F" w:rsidRDefault="0004239F" w:rsidP="0004239F">
      <w:pPr>
        <w:pStyle w:val="ListParagraph"/>
        <w:numPr>
          <w:ilvl w:val="0"/>
          <w:numId w:val="8"/>
        </w:numPr>
        <w:ind w:left="360"/>
        <w:jc w:val="both"/>
        <w:rPr>
          <w:color w:val="000000"/>
          <w:lang w:val="en-GB"/>
        </w:rPr>
      </w:pPr>
      <w:r>
        <w:rPr>
          <w:color w:val="000000"/>
          <w:lang w:val="en-GB"/>
        </w:rPr>
        <w:t>Deep understanding of Australian and Chinese literature sectors.</w:t>
      </w:r>
    </w:p>
    <w:p w14:paraId="234ABA7D" w14:textId="77777777" w:rsidR="0004239F" w:rsidRPr="00F12178" w:rsidRDefault="0004239F" w:rsidP="0004239F">
      <w:pPr>
        <w:pStyle w:val="ListParagraph"/>
        <w:numPr>
          <w:ilvl w:val="0"/>
          <w:numId w:val="8"/>
        </w:numPr>
        <w:ind w:left="360"/>
        <w:rPr>
          <w:color w:val="000000"/>
          <w:lang w:val="en-GB"/>
        </w:rPr>
      </w:pPr>
      <w:r w:rsidRPr="00A10989">
        <w:rPr>
          <w:color w:val="000000"/>
          <w:lang w:val="en-GB"/>
        </w:rPr>
        <w:t xml:space="preserve">Demonstrated </w:t>
      </w:r>
      <w:r>
        <w:rPr>
          <w:color w:val="000000"/>
          <w:lang w:val="en-GB"/>
        </w:rPr>
        <w:t>event/project planning and management skills.</w:t>
      </w:r>
    </w:p>
    <w:p w14:paraId="04E0FFC4" w14:textId="77777777" w:rsidR="0004239F" w:rsidRPr="004D15EC" w:rsidRDefault="0004239F" w:rsidP="0004239F">
      <w:pPr>
        <w:pStyle w:val="ListParagraph"/>
        <w:numPr>
          <w:ilvl w:val="0"/>
          <w:numId w:val="8"/>
        </w:numPr>
        <w:ind w:left="360"/>
        <w:jc w:val="both"/>
        <w:rPr>
          <w:color w:val="000000"/>
          <w:lang w:val="en-GB"/>
        </w:rPr>
      </w:pPr>
      <w:r>
        <w:t>Demonstrated ability to work with minimal supervision and apply sound judgement to achieve multiple work objectives in a timely manner and often under pressure.</w:t>
      </w:r>
    </w:p>
    <w:p w14:paraId="46C0B814" w14:textId="77777777" w:rsidR="0004239F" w:rsidRPr="0033519A" w:rsidRDefault="0004239F" w:rsidP="0004239F">
      <w:pPr>
        <w:pStyle w:val="ListParagraph"/>
        <w:numPr>
          <w:ilvl w:val="0"/>
          <w:numId w:val="8"/>
        </w:numPr>
        <w:ind w:left="360"/>
        <w:rPr>
          <w:color w:val="000000"/>
          <w:lang w:val="en-GB"/>
        </w:rPr>
      </w:pPr>
      <w:r w:rsidRPr="0033519A">
        <w:rPr>
          <w:color w:val="000000"/>
          <w:lang w:val="en-GB"/>
        </w:rPr>
        <w:t>Proven ability to work as part of a team, and to build effective and professional stakeholder relationships.</w:t>
      </w:r>
    </w:p>
    <w:p w14:paraId="6A62A1BE" w14:textId="77777777" w:rsidR="0004239F" w:rsidRDefault="0004239F" w:rsidP="0004239F">
      <w:pPr>
        <w:rPr>
          <w:color w:val="000000"/>
        </w:rPr>
      </w:pPr>
    </w:p>
    <w:p w14:paraId="64E3E4FE" w14:textId="77777777" w:rsidR="0004239F" w:rsidRDefault="0004239F" w:rsidP="0004239F">
      <w:pPr>
        <w:ind w:left="66"/>
        <w:rPr>
          <w:b/>
        </w:rPr>
      </w:pPr>
      <w:r w:rsidRPr="006977EF">
        <w:rPr>
          <w:b/>
        </w:rPr>
        <w:t>What the Australian Embassy offers</w:t>
      </w:r>
    </w:p>
    <w:p w14:paraId="15D4BE7D" w14:textId="77777777" w:rsidR="0004239F" w:rsidRPr="00A73E1E" w:rsidRDefault="0004239F" w:rsidP="0004239F">
      <w:pPr>
        <w:ind w:left="66"/>
        <w:rPr>
          <w:rFonts w:ascii="Arial" w:eastAsiaTheme="minorEastAsia" w:hAnsi="Arial" w:cs="Arial"/>
          <w:b/>
          <w:sz w:val="22"/>
          <w:szCs w:val="22"/>
          <w:shd w:val="clear" w:color="auto" w:fill="FFFFFF"/>
          <w:lang w:eastAsia="zh-CN"/>
        </w:rPr>
      </w:pPr>
    </w:p>
    <w:p w14:paraId="1D9C8F90" w14:textId="77777777" w:rsidR="0004239F" w:rsidRPr="006977EF" w:rsidRDefault="0004239F" w:rsidP="0004239F">
      <w:pPr>
        <w:pStyle w:val="ListParagraph"/>
        <w:numPr>
          <w:ilvl w:val="0"/>
          <w:numId w:val="8"/>
        </w:numPr>
        <w:ind w:left="360"/>
        <w:rPr>
          <w:color w:val="000000"/>
          <w:lang w:val="en-GB"/>
        </w:rPr>
      </w:pPr>
      <w:r w:rsidRPr="006977EF">
        <w:rPr>
          <w:color w:val="000000"/>
          <w:lang w:val="en-GB"/>
        </w:rPr>
        <w:t>A diverse and inclusive workplace and attractive remuneration package</w:t>
      </w:r>
      <w:r>
        <w:rPr>
          <w:color w:val="000000"/>
          <w:lang w:val="en-GB"/>
        </w:rPr>
        <w:t>.</w:t>
      </w:r>
    </w:p>
    <w:p w14:paraId="1A3C4C19" w14:textId="77777777" w:rsidR="0004239F" w:rsidRPr="006977EF" w:rsidRDefault="0004239F" w:rsidP="0004239F">
      <w:pPr>
        <w:pStyle w:val="ListParagraph"/>
        <w:numPr>
          <w:ilvl w:val="0"/>
          <w:numId w:val="8"/>
        </w:numPr>
        <w:ind w:left="360"/>
        <w:rPr>
          <w:color w:val="000000"/>
          <w:lang w:val="en-GB"/>
        </w:rPr>
      </w:pPr>
      <w:r w:rsidRPr="006977EF">
        <w:rPr>
          <w:color w:val="000000"/>
          <w:lang w:val="en-GB"/>
        </w:rPr>
        <w:t>Exciting and fulfilling work in a diplomatic mission</w:t>
      </w:r>
      <w:r>
        <w:rPr>
          <w:color w:val="000000"/>
          <w:lang w:val="en-GB"/>
        </w:rPr>
        <w:t>.</w:t>
      </w:r>
    </w:p>
    <w:p w14:paraId="16402B2F" w14:textId="77777777" w:rsidR="0004239F" w:rsidRPr="006977EF" w:rsidRDefault="0004239F" w:rsidP="0004239F">
      <w:pPr>
        <w:pStyle w:val="ListParagraph"/>
        <w:numPr>
          <w:ilvl w:val="0"/>
          <w:numId w:val="8"/>
        </w:numPr>
        <w:ind w:left="360"/>
        <w:rPr>
          <w:color w:val="000000"/>
          <w:lang w:val="en-GB"/>
        </w:rPr>
      </w:pPr>
      <w:r w:rsidRPr="006977EF">
        <w:rPr>
          <w:color w:val="000000"/>
          <w:lang w:val="en-GB"/>
        </w:rPr>
        <w:t xml:space="preserve">The opportunity to join an ambitious, high-performing team in a supportive and positive environment. </w:t>
      </w:r>
    </w:p>
    <w:p w14:paraId="36C56438" w14:textId="6F216072" w:rsidR="0004239F" w:rsidRDefault="0004239F" w:rsidP="0004239F">
      <w:pPr>
        <w:pStyle w:val="ListParagraph"/>
        <w:numPr>
          <w:ilvl w:val="0"/>
          <w:numId w:val="8"/>
        </w:numPr>
        <w:ind w:left="360"/>
        <w:rPr>
          <w:color w:val="000000"/>
          <w:lang w:val="en-GB"/>
        </w:rPr>
      </w:pPr>
      <w:r>
        <w:rPr>
          <w:color w:val="000000"/>
          <w:lang w:val="en-GB"/>
        </w:rPr>
        <w:t>A</w:t>
      </w:r>
      <w:r w:rsidRPr="006977EF">
        <w:rPr>
          <w:color w:val="000000"/>
          <w:lang w:val="en-GB"/>
        </w:rPr>
        <w:t>ccess to professional development opportunities and skills development</w:t>
      </w:r>
      <w:r>
        <w:rPr>
          <w:color w:val="000000"/>
          <w:lang w:val="en-GB"/>
        </w:rPr>
        <w:t>.</w:t>
      </w:r>
    </w:p>
    <w:p w14:paraId="6E7DDB17" w14:textId="77777777" w:rsidR="0004239F" w:rsidRPr="006977EF" w:rsidRDefault="0004239F" w:rsidP="0004239F">
      <w:pPr>
        <w:pStyle w:val="ListParagraph"/>
        <w:ind w:left="360"/>
        <w:rPr>
          <w:color w:val="000000"/>
          <w:lang w:val="en-GB"/>
        </w:rPr>
      </w:pPr>
    </w:p>
    <w:p w14:paraId="75E4E63F" w14:textId="77777777" w:rsidR="00E95A9B" w:rsidRPr="0004239F" w:rsidRDefault="00E95A9B" w:rsidP="006127EA">
      <w:pPr>
        <w:jc w:val="both"/>
        <w:rPr>
          <w:b/>
          <w:shd w:val="clear" w:color="auto" w:fill="FFFFFF"/>
          <w:lang w:val="en-GB"/>
        </w:rPr>
      </w:pPr>
    </w:p>
    <w:p w14:paraId="6D08A3C1" w14:textId="0AD8CAC6" w:rsidR="0048312F" w:rsidRPr="00142E04" w:rsidRDefault="00CC21FB" w:rsidP="0055434A">
      <w:pPr>
        <w:ind w:left="426"/>
        <w:jc w:val="center"/>
        <w:rPr>
          <w:b/>
          <w:sz w:val="28"/>
          <w:szCs w:val="28"/>
          <w:lang w:eastAsia="zh-CN"/>
        </w:rPr>
      </w:pPr>
      <w:r w:rsidRPr="00142E04">
        <w:rPr>
          <w:b/>
          <w:sz w:val="28"/>
          <w:szCs w:val="28"/>
          <w:lang w:eastAsia="zh-CN"/>
        </w:rPr>
        <w:t>How to Apply</w:t>
      </w:r>
    </w:p>
    <w:p w14:paraId="7F7F26D5" w14:textId="77777777" w:rsidR="00E95A9B" w:rsidRDefault="00E95A9B" w:rsidP="006127EA">
      <w:pPr>
        <w:jc w:val="both"/>
        <w:rPr>
          <w:lang w:eastAsia="zh-CN"/>
        </w:rPr>
      </w:pPr>
    </w:p>
    <w:p w14:paraId="4C01C62B" w14:textId="77777777" w:rsidR="00142E04" w:rsidRDefault="007250F3" w:rsidP="006127EA">
      <w:pPr>
        <w:jc w:val="both"/>
        <w:rPr>
          <w:lang w:eastAsia="zh-CN"/>
        </w:rPr>
      </w:pPr>
      <w:r w:rsidRPr="00142E04">
        <w:rPr>
          <w:lang w:eastAsia="zh-CN"/>
        </w:rPr>
        <w:t xml:space="preserve">Your application, written in </w:t>
      </w:r>
      <w:r w:rsidRPr="00142E04">
        <w:rPr>
          <w:b/>
          <w:u w:val="single"/>
          <w:lang w:eastAsia="zh-CN"/>
        </w:rPr>
        <w:t>English</w:t>
      </w:r>
      <w:r w:rsidRPr="00142E04">
        <w:rPr>
          <w:lang w:eastAsia="zh-CN"/>
        </w:rPr>
        <w:t>, should include:</w:t>
      </w:r>
    </w:p>
    <w:p w14:paraId="7B1C4525" w14:textId="77777777" w:rsidR="00142E04" w:rsidRDefault="00142E04" w:rsidP="006127EA">
      <w:pPr>
        <w:ind w:left="426"/>
        <w:jc w:val="both"/>
        <w:rPr>
          <w:lang w:eastAsia="zh-CN"/>
        </w:rPr>
      </w:pPr>
    </w:p>
    <w:p w14:paraId="0695A15E" w14:textId="77777777" w:rsidR="00142E04" w:rsidRPr="00142E04" w:rsidRDefault="007250F3" w:rsidP="006127EA">
      <w:pPr>
        <w:pStyle w:val="ListParagraph"/>
        <w:numPr>
          <w:ilvl w:val="0"/>
          <w:numId w:val="6"/>
        </w:numPr>
        <w:jc w:val="both"/>
        <w:rPr>
          <w:lang w:eastAsia="zh-CN"/>
        </w:rPr>
      </w:pPr>
      <w:r w:rsidRPr="00142E04">
        <w:rPr>
          <w:color w:val="000000"/>
        </w:rPr>
        <w:t xml:space="preserve">Curriculum Vitae (maximum 2 pages) </w:t>
      </w:r>
    </w:p>
    <w:p w14:paraId="355C4F9E" w14:textId="674C8F6A" w:rsidR="00142E04" w:rsidRPr="00142E04" w:rsidRDefault="00142E04" w:rsidP="006127EA">
      <w:pPr>
        <w:pStyle w:val="ListParagraph"/>
        <w:numPr>
          <w:ilvl w:val="0"/>
          <w:numId w:val="6"/>
        </w:numPr>
        <w:jc w:val="both"/>
        <w:rPr>
          <w:lang w:eastAsia="zh-CN"/>
        </w:rPr>
      </w:pPr>
      <w:r w:rsidRPr="00142E04">
        <w:rPr>
          <w:color w:val="000000"/>
        </w:rPr>
        <w:t xml:space="preserve">Application </w:t>
      </w:r>
      <w:r w:rsidR="00EA3DF3">
        <w:rPr>
          <w:color w:val="000000"/>
        </w:rPr>
        <w:t xml:space="preserve">Form </w:t>
      </w:r>
      <w:r w:rsidRPr="00142E04">
        <w:rPr>
          <w:color w:val="000000"/>
        </w:rPr>
        <w:t>for Locally Engaged Staff Employment (see attachment A)</w:t>
      </w:r>
    </w:p>
    <w:p w14:paraId="6E967E94" w14:textId="77777777" w:rsidR="0004239F" w:rsidRPr="0004239F" w:rsidRDefault="00142E04" w:rsidP="006127EA">
      <w:pPr>
        <w:pStyle w:val="ListParagraph"/>
        <w:numPr>
          <w:ilvl w:val="0"/>
          <w:numId w:val="6"/>
        </w:numPr>
        <w:jc w:val="both"/>
        <w:rPr>
          <w:lang w:val="en-GB"/>
        </w:rPr>
      </w:pPr>
      <w:r>
        <w:t xml:space="preserve">Selection Criteria Statement (see </w:t>
      </w:r>
      <w:r w:rsidR="007250F3" w:rsidRPr="00142E04">
        <w:t>Attachment B</w:t>
      </w:r>
      <w:r>
        <w:t>)</w:t>
      </w:r>
      <w:r w:rsidR="00EA3DF3">
        <w:t>.</w:t>
      </w:r>
      <w:r>
        <w:t xml:space="preserve"> </w:t>
      </w:r>
    </w:p>
    <w:p w14:paraId="39CD350F" w14:textId="6D4AEDED" w:rsidR="007250F3" w:rsidRPr="00D63339" w:rsidRDefault="00EA3DF3" w:rsidP="0004239F">
      <w:pPr>
        <w:pStyle w:val="ListParagraph"/>
        <w:jc w:val="both"/>
        <w:rPr>
          <w:lang w:val="en-GB"/>
        </w:rPr>
      </w:pPr>
      <w:r>
        <w:t>I</w:t>
      </w:r>
      <w:proofErr w:type="spellStart"/>
      <w:r w:rsidRPr="00EA3DF3">
        <w:rPr>
          <w:lang w:val="en-GB"/>
        </w:rPr>
        <w:t>n</w:t>
      </w:r>
      <w:proofErr w:type="spellEnd"/>
      <w:r w:rsidRPr="00EA3DF3">
        <w:rPr>
          <w:lang w:val="en-GB"/>
        </w:rPr>
        <w:t xml:space="preserve"> their statement of claims, applicants should address the </w:t>
      </w:r>
      <w:r>
        <w:rPr>
          <w:lang w:val="en-GB"/>
        </w:rPr>
        <w:t>S</w:t>
      </w:r>
      <w:r w:rsidRPr="00EA3DF3">
        <w:rPr>
          <w:lang w:val="en-GB"/>
        </w:rPr>
        <w:t xml:space="preserve">election </w:t>
      </w:r>
      <w:r>
        <w:rPr>
          <w:lang w:val="en-GB"/>
        </w:rPr>
        <w:t>C</w:t>
      </w:r>
      <w:r w:rsidRPr="00EA3DF3">
        <w:rPr>
          <w:lang w:val="en-GB"/>
        </w:rPr>
        <w:t>riteria, clearly outlining their claims and specific experience that makes them suitable for this position</w:t>
      </w:r>
      <w:r>
        <w:rPr>
          <w:lang w:val="en-GB"/>
        </w:rPr>
        <w:t xml:space="preserve">. Applicants must limit their responses to a </w:t>
      </w:r>
      <w:r w:rsidRPr="00EA3DF3">
        <w:rPr>
          <w:lang w:val="en-GB"/>
        </w:rPr>
        <w:t xml:space="preserve">maximum </w:t>
      </w:r>
      <w:r>
        <w:rPr>
          <w:lang w:val="en-GB"/>
        </w:rPr>
        <w:t xml:space="preserve">of </w:t>
      </w:r>
      <w:r w:rsidR="00043A91">
        <w:rPr>
          <w:lang w:val="en-GB"/>
        </w:rPr>
        <w:t>250</w:t>
      </w:r>
      <w:r w:rsidRPr="00EA3DF3">
        <w:rPr>
          <w:lang w:val="en-GB"/>
        </w:rPr>
        <w:t xml:space="preserve"> words </w:t>
      </w:r>
      <w:r w:rsidR="00043A91">
        <w:rPr>
          <w:lang w:val="en-GB"/>
        </w:rPr>
        <w:t>for each question</w:t>
      </w:r>
      <w:r w:rsidRPr="00EA3DF3">
        <w:rPr>
          <w:lang w:val="en-GB"/>
        </w:rPr>
        <w:t xml:space="preserve">.  </w:t>
      </w:r>
      <w:r w:rsidR="007250F3" w:rsidRPr="00D23000">
        <w:rPr>
          <w:lang w:eastAsia="zh-CN"/>
        </w:rPr>
        <w:t xml:space="preserve">Appendix 1 provides useful </w:t>
      </w:r>
      <w:r w:rsidR="007250F3" w:rsidRPr="00D23000">
        <w:rPr>
          <w:lang w:eastAsia="zh-CN"/>
        </w:rPr>
        <w:lastRenderedPageBreak/>
        <w:t>information on how to structure</w:t>
      </w:r>
      <w:r w:rsidR="007250F3">
        <w:rPr>
          <w:lang w:eastAsia="zh-CN"/>
        </w:rPr>
        <w:t xml:space="preserve"> your answer and ensure you </w:t>
      </w:r>
      <w:r w:rsidR="007250F3" w:rsidRPr="00B840C7">
        <w:rPr>
          <w:lang w:eastAsia="zh-CN"/>
        </w:rPr>
        <w:t>address the selection criteria.</w:t>
      </w:r>
      <w:r w:rsidR="007250F3" w:rsidRPr="00043A91">
        <w:rPr>
          <w:rFonts w:eastAsia="SimSun"/>
          <w:lang w:eastAsia="zh-CN"/>
        </w:rPr>
        <w:t xml:space="preserve"> </w:t>
      </w:r>
      <w:r w:rsidR="007250F3" w:rsidRPr="00B840C7">
        <w:t>Applications that do not address the selection criteria will not be considered.</w:t>
      </w:r>
    </w:p>
    <w:p w14:paraId="10794B9B" w14:textId="77777777" w:rsidR="00E95A9B" w:rsidRDefault="00E95A9B" w:rsidP="006127EA">
      <w:pPr>
        <w:ind w:right="-170"/>
        <w:jc w:val="both"/>
        <w:rPr>
          <w:lang w:eastAsia="zh-CN"/>
        </w:rPr>
      </w:pPr>
    </w:p>
    <w:p w14:paraId="185633E8" w14:textId="51D9ECDF" w:rsidR="007250F3" w:rsidRPr="00B840C7" w:rsidRDefault="007250F3" w:rsidP="006127EA">
      <w:pPr>
        <w:ind w:right="-170"/>
        <w:jc w:val="both"/>
        <w:rPr>
          <w:lang w:eastAsia="zh-CN"/>
        </w:rPr>
      </w:pPr>
      <w:r w:rsidRPr="00B840C7">
        <w:rPr>
          <w:lang w:eastAsia="zh-CN"/>
        </w:rPr>
        <w:t xml:space="preserve">Please email your application </w:t>
      </w:r>
      <w:r w:rsidR="006127EA">
        <w:rPr>
          <w:lang w:eastAsia="zh-CN"/>
        </w:rPr>
        <w:t xml:space="preserve">to </w:t>
      </w:r>
      <w:r w:rsidR="006127EA" w:rsidRPr="006127EA">
        <w:rPr>
          <w:b/>
          <w:bCs/>
          <w:u w:val="single"/>
          <w:lang w:eastAsia="zh-CN"/>
        </w:rPr>
        <w:t>beijing.hrrecruitment@dfat.gov.au</w:t>
      </w:r>
      <w:r>
        <w:rPr>
          <w:lang w:eastAsia="zh-CN"/>
        </w:rPr>
        <w:t xml:space="preserve"> </w:t>
      </w:r>
      <w:r w:rsidRPr="00B840C7">
        <w:rPr>
          <w:lang w:eastAsia="zh-CN"/>
        </w:rPr>
        <w:t xml:space="preserve">before </w:t>
      </w:r>
      <w:r w:rsidR="00153AB8">
        <w:rPr>
          <w:b/>
          <w:u w:val="single"/>
          <w:lang w:eastAsia="zh-CN"/>
        </w:rPr>
        <w:t xml:space="preserve">17:00 on </w:t>
      </w:r>
      <w:r w:rsidR="003C17D5">
        <w:rPr>
          <w:b/>
          <w:u w:val="single"/>
          <w:lang w:eastAsia="zh-CN"/>
        </w:rPr>
        <w:t>Wednesday</w:t>
      </w:r>
      <w:r w:rsidR="00D62554">
        <w:rPr>
          <w:b/>
          <w:u w:val="single"/>
          <w:lang w:eastAsia="zh-CN"/>
        </w:rPr>
        <w:t xml:space="preserve"> </w:t>
      </w:r>
      <w:r w:rsidR="003C17D5">
        <w:rPr>
          <w:b/>
          <w:u w:val="single"/>
          <w:lang w:eastAsia="zh-CN"/>
        </w:rPr>
        <w:t>10</w:t>
      </w:r>
      <w:r w:rsidR="00D62554">
        <w:rPr>
          <w:b/>
          <w:u w:val="single"/>
          <w:lang w:eastAsia="zh-CN"/>
        </w:rPr>
        <w:t xml:space="preserve"> </w:t>
      </w:r>
      <w:r w:rsidR="0004239F">
        <w:rPr>
          <w:b/>
          <w:u w:val="single"/>
          <w:lang w:eastAsia="zh-CN"/>
        </w:rPr>
        <w:t>August</w:t>
      </w:r>
      <w:r w:rsidR="008E4375">
        <w:rPr>
          <w:b/>
          <w:u w:val="single"/>
          <w:lang w:eastAsia="zh-CN"/>
        </w:rPr>
        <w:t xml:space="preserve"> </w:t>
      </w:r>
      <w:r w:rsidRPr="00142E04">
        <w:rPr>
          <w:b/>
          <w:u w:val="single"/>
          <w:lang w:eastAsia="zh-CN"/>
        </w:rPr>
        <w:t>20</w:t>
      </w:r>
      <w:r w:rsidR="006A0661" w:rsidRPr="00142E04">
        <w:rPr>
          <w:b/>
          <w:u w:val="single"/>
          <w:lang w:eastAsia="zh-CN"/>
        </w:rPr>
        <w:t>2</w:t>
      </w:r>
      <w:r w:rsidR="00D62554">
        <w:rPr>
          <w:b/>
          <w:u w:val="single"/>
          <w:lang w:eastAsia="zh-CN"/>
        </w:rPr>
        <w:t>2</w:t>
      </w:r>
      <w:r w:rsidR="006127EA">
        <w:rPr>
          <w:lang w:eastAsia="zh-CN"/>
        </w:rPr>
        <w:t xml:space="preserve">. </w:t>
      </w:r>
      <w:r w:rsidRPr="00142E04">
        <w:rPr>
          <w:lang w:eastAsia="zh-CN"/>
        </w:rPr>
        <w:t xml:space="preserve"> </w:t>
      </w:r>
      <w:r w:rsidRPr="005E7F66">
        <w:rPr>
          <w:lang w:eastAsia="zh-CN"/>
        </w:rPr>
        <w:t>A</w:t>
      </w:r>
      <w:r w:rsidRPr="00B840C7">
        <w:rPr>
          <w:lang w:eastAsia="zh-CN"/>
        </w:rPr>
        <w:t xml:space="preserve">pplications received after the closing date and time will </w:t>
      </w:r>
      <w:r w:rsidR="00142E04">
        <w:rPr>
          <w:lang w:eastAsia="zh-CN"/>
        </w:rPr>
        <w:t xml:space="preserve">not </w:t>
      </w:r>
      <w:r w:rsidRPr="00B840C7">
        <w:rPr>
          <w:lang w:eastAsia="zh-CN"/>
        </w:rPr>
        <w:t xml:space="preserve">be considered.  </w:t>
      </w:r>
    </w:p>
    <w:p w14:paraId="3E120068" w14:textId="77777777" w:rsidR="00E95A9B" w:rsidRDefault="00E95A9B" w:rsidP="006127EA">
      <w:pPr>
        <w:ind w:right="-170"/>
        <w:jc w:val="both"/>
        <w:rPr>
          <w:lang w:eastAsia="zh-CN"/>
        </w:rPr>
      </w:pPr>
    </w:p>
    <w:p w14:paraId="7603A9D9" w14:textId="67637DED" w:rsidR="00374E4E" w:rsidRDefault="007250F3" w:rsidP="006127EA">
      <w:pPr>
        <w:ind w:right="-170"/>
        <w:jc w:val="both"/>
        <w:rPr>
          <w:lang w:eastAsia="zh-CN"/>
        </w:rPr>
      </w:pPr>
      <w:r w:rsidRPr="00B840C7">
        <w:rPr>
          <w:lang w:eastAsia="zh-CN"/>
        </w:rPr>
        <w:t xml:space="preserve">For further information about this position, please contact </w:t>
      </w:r>
      <w:r w:rsidR="006127EA" w:rsidRPr="006127EA">
        <w:rPr>
          <w:b/>
          <w:bCs/>
          <w:u w:val="single"/>
          <w:lang w:eastAsia="zh-CN"/>
        </w:rPr>
        <w:t>beijing.hrrecruitment@dfat.gov.au</w:t>
      </w:r>
      <w:r w:rsidRPr="00B840C7">
        <w:rPr>
          <w:lang w:eastAsia="zh-CN"/>
        </w:rPr>
        <w:t>. Please note that only applicants short-listed for interview will receive a written reply.</w:t>
      </w:r>
      <w:r w:rsidR="001C62AC">
        <w:rPr>
          <w:lang w:eastAsia="zh-CN"/>
        </w:rPr>
        <w:t xml:space="preserve"> </w:t>
      </w:r>
      <w:r w:rsidRPr="00B840C7">
        <w:rPr>
          <w:lang w:eastAsia="zh-CN"/>
        </w:rPr>
        <w:t>Thank you for your understanding and your interest in working at the Australian Embassy in Beijing.</w:t>
      </w:r>
    </w:p>
    <w:p w14:paraId="0597DB34" w14:textId="77777777" w:rsidR="00374E4E" w:rsidRDefault="00374E4E" w:rsidP="00EF24EF">
      <w:pPr>
        <w:ind w:left="360" w:right="-170"/>
        <w:jc w:val="both"/>
        <w:rPr>
          <w:lang w:eastAsia="zh-CN"/>
        </w:rPr>
      </w:pPr>
    </w:p>
    <w:p w14:paraId="662DCB4F" w14:textId="77777777" w:rsidR="001C62AC" w:rsidRDefault="001C62AC">
      <w:pPr>
        <w:spacing w:after="200" w:line="276" w:lineRule="auto"/>
        <w:rPr>
          <w:rFonts w:eastAsia="SimSun"/>
          <w:b/>
          <w:lang w:eastAsia="zh-CN"/>
        </w:rPr>
      </w:pPr>
      <w:r>
        <w:rPr>
          <w:rFonts w:eastAsia="SimSun"/>
          <w:b/>
          <w:lang w:eastAsia="zh-CN"/>
        </w:rPr>
        <w:br w:type="page"/>
      </w:r>
    </w:p>
    <w:p w14:paraId="2DC106A0" w14:textId="6167CCEF" w:rsidR="00D82EC0" w:rsidRDefault="00374E4E" w:rsidP="00EF24EF">
      <w:pPr>
        <w:ind w:right="-170"/>
        <w:jc w:val="center"/>
        <w:rPr>
          <w:rFonts w:eastAsia="SimSun"/>
          <w:b/>
          <w:lang w:eastAsia="zh-CN"/>
        </w:rPr>
      </w:pPr>
      <w:r w:rsidRPr="00374E4E">
        <w:rPr>
          <w:rFonts w:eastAsia="SimSun"/>
          <w:b/>
          <w:lang w:eastAsia="zh-CN"/>
        </w:rPr>
        <w:lastRenderedPageBreak/>
        <w:t>Attachment A: Application for Locally Engaged Staff Employment</w:t>
      </w:r>
    </w:p>
    <w:p w14:paraId="6127EC75" w14:textId="77777777" w:rsidR="00DD2A15" w:rsidRDefault="00DD2A15" w:rsidP="00EF24EF">
      <w:pPr>
        <w:ind w:right="-170"/>
        <w:jc w:val="center"/>
        <w:rPr>
          <w:rFonts w:eastAsia="SimSun"/>
          <w:b/>
          <w:lang w:eastAsia="zh-CN"/>
        </w:rPr>
      </w:pPr>
    </w:p>
    <w:p w14:paraId="53A73785" w14:textId="1AE0597F" w:rsidR="00D82EC0" w:rsidRPr="001C62AC" w:rsidRDefault="00D82EC0" w:rsidP="00EF24EF">
      <w:pPr>
        <w:ind w:right="-170"/>
        <w:jc w:val="both"/>
        <w:rPr>
          <w:rFonts w:eastAsia="SimSun"/>
          <w:lang w:eastAsia="zh-CN"/>
        </w:rPr>
      </w:pPr>
      <w:r w:rsidRPr="00D82EC0">
        <w:rPr>
          <w:rFonts w:eastAsia="SimSun"/>
          <w:lang w:eastAsia="zh-CN"/>
        </w:rPr>
        <w:t>Position you are applying for:                                           Date available for work</w:t>
      </w:r>
      <w:r>
        <w:rPr>
          <w:rFonts w:eastAsia="SimSun"/>
          <w:b/>
          <w:lang w:eastAsia="zh-CN"/>
        </w:rPr>
        <w:t>:</w:t>
      </w:r>
    </w:p>
    <w:p w14:paraId="5109BC30" w14:textId="77777777" w:rsidR="00374E4E" w:rsidRDefault="00374E4E" w:rsidP="00EF24EF">
      <w:pPr>
        <w:ind w:right="-170"/>
        <w:jc w:val="both"/>
        <w:rPr>
          <w:rFonts w:eastAsia="SimSun"/>
          <w:b/>
          <w:lang w:eastAsia="zh-CN"/>
        </w:rPr>
      </w:pPr>
    </w:p>
    <w:tbl>
      <w:tblPr>
        <w:tblStyle w:val="TableGrid"/>
        <w:tblW w:w="0" w:type="auto"/>
        <w:tblLook w:val="04A0" w:firstRow="1" w:lastRow="0" w:firstColumn="1" w:lastColumn="0" w:noHBand="0" w:noVBand="1"/>
      </w:tblPr>
      <w:tblGrid>
        <w:gridCol w:w="3363"/>
        <w:gridCol w:w="34"/>
        <w:gridCol w:w="1388"/>
        <w:gridCol w:w="1589"/>
        <w:gridCol w:w="179"/>
        <w:gridCol w:w="3537"/>
      </w:tblGrid>
      <w:tr w:rsidR="00374E4E" w14:paraId="7ED6D772" w14:textId="77777777" w:rsidTr="00933A01">
        <w:trPr>
          <w:trHeight w:val="446"/>
        </w:trPr>
        <w:tc>
          <w:tcPr>
            <w:tcW w:w="10090" w:type="dxa"/>
            <w:gridSpan w:val="6"/>
            <w:shd w:val="clear" w:color="auto" w:fill="404040" w:themeFill="text1" w:themeFillTint="BF"/>
          </w:tcPr>
          <w:p w14:paraId="7D85533A" w14:textId="77777777" w:rsidR="00374E4E" w:rsidRPr="00D82EC0" w:rsidRDefault="00D82EC0" w:rsidP="00EF24EF">
            <w:pPr>
              <w:ind w:right="-170"/>
              <w:jc w:val="both"/>
              <w:rPr>
                <w:rFonts w:eastAsia="SimSun"/>
                <w:b/>
                <w:lang w:eastAsia="zh-CN"/>
              </w:rPr>
            </w:pPr>
            <w:r w:rsidRPr="00D82EC0">
              <w:rPr>
                <w:rFonts w:eastAsia="SimSun"/>
                <w:b/>
                <w:color w:val="FFFFFF" w:themeColor="background1"/>
                <w:lang w:eastAsia="zh-CN"/>
              </w:rPr>
              <w:t>PERSONAL INFORMATION</w:t>
            </w:r>
          </w:p>
        </w:tc>
      </w:tr>
      <w:tr w:rsidR="00FF27C8" w14:paraId="3D91060B" w14:textId="77777777" w:rsidTr="00933A01">
        <w:trPr>
          <w:trHeight w:val="409"/>
        </w:trPr>
        <w:tc>
          <w:tcPr>
            <w:tcW w:w="3397" w:type="dxa"/>
            <w:gridSpan w:val="2"/>
          </w:tcPr>
          <w:p w14:paraId="13142887" w14:textId="77777777" w:rsidR="00FF27C8" w:rsidRDefault="00FF27C8" w:rsidP="00EF24EF">
            <w:pPr>
              <w:ind w:right="-170"/>
              <w:jc w:val="both"/>
              <w:rPr>
                <w:rFonts w:eastAsia="SimSun"/>
                <w:lang w:eastAsia="zh-CN"/>
              </w:rPr>
            </w:pPr>
            <w:r>
              <w:rPr>
                <w:rFonts w:eastAsia="SimSun"/>
                <w:lang w:eastAsia="zh-CN"/>
              </w:rPr>
              <w:t>Title:</w:t>
            </w:r>
            <w:r w:rsidRPr="00374E4E">
              <w:rPr>
                <w:rFonts w:eastAsia="SimSun"/>
                <w:lang w:eastAsia="zh-CN"/>
              </w:rPr>
              <w:t xml:space="preserve"> </w:t>
            </w:r>
          </w:p>
          <w:p w14:paraId="07637D1E" w14:textId="77777777" w:rsidR="00933A01" w:rsidRPr="00374E4E" w:rsidRDefault="00933A01" w:rsidP="00EF24EF">
            <w:pPr>
              <w:ind w:right="-170"/>
              <w:jc w:val="both"/>
              <w:rPr>
                <w:rFonts w:eastAsia="SimSun"/>
                <w:lang w:eastAsia="zh-CN"/>
              </w:rPr>
            </w:pPr>
          </w:p>
        </w:tc>
        <w:tc>
          <w:tcPr>
            <w:tcW w:w="3156" w:type="dxa"/>
            <w:gridSpan w:val="3"/>
          </w:tcPr>
          <w:p w14:paraId="0EC3929C" w14:textId="77777777" w:rsidR="00FF27C8" w:rsidRPr="00374E4E" w:rsidRDefault="00FF27C8" w:rsidP="00EF24EF">
            <w:pPr>
              <w:ind w:right="-170"/>
              <w:jc w:val="both"/>
              <w:rPr>
                <w:rFonts w:eastAsia="SimSun"/>
                <w:lang w:eastAsia="zh-CN"/>
              </w:rPr>
            </w:pPr>
            <w:r>
              <w:rPr>
                <w:rFonts w:eastAsia="SimSun"/>
                <w:lang w:eastAsia="zh-CN"/>
              </w:rPr>
              <w:t>Last Name:</w:t>
            </w:r>
          </w:p>
        </w:tc>
        <w:tc>
          <w:tcPr>
            <w:tcW w:w="3537" w:type="dxa"/>
          </w:tcPr>
          <w:p w14:paraId="7FDC32AD" w14:textId="77777777" w:rsidR="00FF27C8" w:rsidRPr="00374E4E" w:rsidRDefault="00FF27C8" w:rsidP="00EF24EF">
            <w:pPr>
              <w:ind w:right="-170"/>
              <w:jc w:val="both"/>
              <w:rPr>
                <w:rFonts w:eastAsia="SimSun"/>
                <w:lang w:eastAsia="zh-CN"/>
              </w:rPr>
            </w:pPr>
            <w:r>
              <w:rPr>
                <w:rFonts w:eastAsia="SimSun"/>
                <w:lang w:eastAsia="zh-CN"/>
              </w:rPr>
              <w:t>First Name:</w:t>
            </w:r>
          </w:p>
        </w:tc>
      </w:tr>
      <w:tr w:rsidR="007A558B" w14:paraId="0B5437EF" w14:textId="77777777" w:rsidTr="00933A01">
        <w:trPr>
          <w:trHeight w:val="415"/>
        </w:trPr>
        <w:tc>
          <w:tcPr>
            <w:tcW w:w="3397" w:type="dxa"/>
            <w:gridSpan w:val="2"/>
          </w:tcPr>
          <w:p w14:paraId="7FA19CBF" w14:textId="77777777" w:rsidR="007A558B" w:rsidRDefault="007A558B" w:rsidP="00EF24EF">
            <w:pPr>
              <w:ind w:right="-170"/>
              <w:jc w:val="both"/>
              <w:rPr>
                <w:rFonts w:eastAsia="SimSun"/>
                <w:lang w:eastAsia="zh-CN"/>
              </w:rPr>
            </w:pPr>
            <w:r>
              <w:rPr>
                <w:rFonts w:eastAsia="SimSun"/>
                <w:lang w:eastAsia="zh-CN"/>
              </w:rPr>
              <w:t>Email Address:</w:t>
            </w:r>
          </w:p>
          <w:p w14:paraId="760759E6" w14:textId="77777777" w:rsidR="00933A01" w:rsidRPr="00A2481B" w:rsidRDefault="00933A01" w:rsidP="00EF24EF">
            <w:pPr>
              <w:ind w:right="-170"/>
              <w:jc w:val="both"/>
              <w:rPr>
                <w:rFonts w:eastAsia="SimSun"/>
                <w:lang w:eastAsia="zh-CN"/>
              </w:rPr>
            </w:pPr>
          </w:p>
        </w:tc>
        <w:tc>
          <w:tcPr>
            <w:tcW w:w="3156" w:type="dxa"/>
            <w:gridSpan w:val="3"/>
          </w:tcPr>
          <w:p w14:paraId="1310B8FB" w14:textId="77777777" w:rsidR="007A558B" w:rsidRDefault="007A558B" w:rsidP="00EF24EF">
            <w:pPr>
              <w:ind w:right="-170"/>
              <w:jc w:val="both"/>
              <w:rPr>
                <w:rFonts w:eastAsia="SimSun"/>
                <w:b/>
                <w:lang w:eastAsia="zh-CN"/>
              </w:rPr>
            </w:pPr>
            <w:r>
              <w:rPr>
                <w:rFonts w:eastAsia="SimSun"/>
                <w:lang w:eastAsia="zh-CN"/>
              </w:rPr>
              <w:t>Contact Number:</w:t>
            </w:r>
          </w:p>
        </w:tc>
        <w:tc>
          <w:tcPr>
            <w:tcW w:w="3537" w:type="dxa"/>
          </w:tcPr>
          <w:p w14:paraId="0395225F" w14:textId="77777777" w:rsidR="007A558B" w:rsidRDefault="007A558B" w:rsidP="00EF24EF">
            <w:pPr>
              <w:ind w:right="-170"/>
              <w:jc w:val="both"/>
              <w:rPr>
                <w:rFonts w:eastAsia="SimSun"/>
                <w:b/>
                <w:lang w:eastAsia="zh-CN"/>
              </w:rPr>
            </w:pPr>
            <w:r w:rsidRPr="007A558B">
              <w:rPr>
                <w:rFonts w:eastAsia="SimSun"/>
                <w:lang w:eastAsia="zh-CN"/>
              </w:rPr>
              <w:t>Citizenship(s)</w:t>
            </w:r>
          </w:p>
        </w:tc>
      </w:tr>
      <w:tr w:rsidR="00FF27C8" w14:paraId="254FD4AD" w14:textId="77777777" w:rsidTr="00933A01">
        <w:trPr>
          <w:trHeight w:val="408"/>
        </w:trPr>
        <w:tc>
          <w:tcPr>
            <w:tcW w:w="10090" w:type="dxa"/>
            <w:gridSpan w:val="6"/>
          </w:tcPr>
          <w:p w14:paraId="38F27FC0" w14:textId="77777777" w:rsidR="00FF27C8" w:rsidRDefault="00FF27C8" w:rsidP="00EF24EF">
            <w:pPr>
              <w:ind w:right="-170"/>
              <w:jc w:val="both"/>
              <w:rPr>
                <w:rFonts w:eastAsia="SimSun"/>
                <w:lang w:eastAsia="zh-CN"/>
              </w:rPr>
            </w:pPr>
            <w:r w:rsidRPr="00FF27C8">
              <w:rPr>
                <w:rFonts w:eastAsia="SimSun"/>
                <w:lang w:eastAsia="zh-CN"/>
              </w:rPr>
              <w:t xml:space="preserve">Address: </w:t>
            </w:r>
          </w:p>
          <w:p w14:paraId="4A1BBDDE" w14:textId="77777777" w:rsidR="00933A01" w:rsidRDefault="00933A01" w:rsidP="00EF24EF">
            <w:pPr>
              <w:ind w:right="-170"/>
              <w:jc w:val="both"/>
              <w:rPr>
                <w:rFonts w:eastAsia="SimSun"/>
                <w:b/>
                <w:lang w:eastAsia="zh-CN"/>
              </w:rPr>
            </w:pPr>
          </w:p>
        </w:tc>
      </w:tr>
      <w:tr w:rsidR="007A558B" w14:paraId="7113ECBA" w14:textId="77777777" w:rsidTr="00866302">
        <w:trPr>
          <w:trHeight w:val="890"/>
        </w:trPr>
        <w:tc>
          <w:tcPr>
            <w:tcW w:w="10090" w:type="dxa"/>
            <w:gridSpan w:val="6"/>
          </w:tcPr>
          <w:p w14:paraId="029EC153" w14:textId="77777777" w:rsidR="007A558B" w:rsidRPr="00FF27C8" w:rsidRDefault="007A558B" w:rsidP="00EF24EF">
            <w:pPr>
              <w:ind w:right="-170"/>
              <w:jc w:val="both"/>
              <w:rPr>
                <w:rFonts w:eastAsia="SimSun"/>
                <w:lang w:eastAsia="zh-CN"/>
              </w:rPr>
            </w:pPr>
            <w:r w:rsidRPr="00FF27C8">
              <w:rPr>
                <w:rFonts w:eastAsia="SimSun"/>
                <w:lang w:eastAsia="zh-CN"/>
              </w:rPr>
              <w:t xml:space="preserve">Are you eligible to work in the country in which you are applying for a position? </w:t>
            </w:r>
            <w:r>
              <w:rPr>
                <w:rFonts w:eastAsia="SimSun"/>
                <w:lang w:eastAsia="zh-CN"/>
              </w:rPr>
              <w:t xml:space="preserve"> Yes </w:t>
            </w:r>
            <w:sdt>
              <w:sdtPr>
                <w:rPr>
                  <w:rFonts w:ascii="Segoe UI Symbol" w:hAnsi="Segoe UI Symbol" w:cstheme="minorHAnsi"/>
                </w:rPr>
                <w:id w:val="1392389741"/>
                <w14:checkbox>
                  <w14:checked w14:val="0"/>
                  <w14:checkedState w14:val="00FE" w14:font="Wingdings"/>
                  <w14:uncheckedState w14:val="2610" w14:font="MS Gothic"/>
                </w14:checkbox>
              </w:sdtPr>
              <w:sdtEndPr/>
              <w:sdtContent>
                <w:r>
                  <w:rPr>
                    <w:rFonts w:ascii="MS Gothic" w:eastAsia="MS Gothic" w:hAnsi="MS Gothic" w:cstheme="minorHAnsi" w:hint="eastAsia"/>
                  </w:rPr>
                  <w:t>☐</w:t>
                </w:r>
              </w:sdtContent>
            </w:sdt>
            <w:r>
              <w:rPr>
                <w:rFonts w:ascii="Segoe UI Symbol" w:hAnsi="Segoe UI Symbol" w:cstheme="minorHAnsi"/>
              </w:rPr>
              <w:t xml:space="preserve">   </w:t>
            </w:r>
            <w:r w:rsidRPr="007A558B">
              <w:rPr>
                <w:rFonts w:eastAsia="SimSun"/>
                <w:lang w:eastAsia="zh-CN"/>
              </w:rPr>
              <w:t>N</w:t>
            </w:r>
            <w:r>
              <w:rPr>
                <w:rFonts w:ascii="Segoe UI Symbol" w:hAnsi="Segoe UI Symbol" w:cstheme="minorHAnsi"/>
              </w:rPr>
              <w:t xml:space="preserve">o </w:t>
            </w:r>
            <w:sdt>
              <w:sdtPr>
                <w:rPr>
                  <w:rFonts w:ascii="Segoe UI Symbol" w:hAnsi="Segoe UI Symbol" w:cstheme="minorHAnsi"/>
                </w:rPr>
                <w:id w:val="821004586"/>
                <w14:checkbox>
                  <w14:checked w14:val="0"/>
                  <w14:checkedState w14:val="00FE" w14:font="Wingdings"/>
                  <w14:uncheckedState w14:val="2610" w14:font="MS Gothic"/>
                </w14:checkbox>
              </w:sdtPr>
              <w:sdtEndPr/>
              <w:sdtContent>
                <w:r>
                  <w:rPr>
                    <w:rFonts w:ascii="MS Gothic" w:eastAsia="MS Gothic" w:hAnsi="MS Gothic" w:cstheme="minorHAnsi" w:hint="eastAsia"/>
                  </w:rPr>
                  <w:t>☐</w:t>
                </w:r>
              </w:sdtContent>
            </w:sdt>
          </w:p>
          <w:p w14:paraId="1F6B43C7" w14:textId="77777777" w:rsidR="007A558B" w:rsidRPr="00FF27C8" w:rsidRDefault="007A558B" w:rsidP="00EF24EF">
            <w:pPr>
              <w:ind w:right="-170"/>
              <w:jc w:val="both"/>
              <w:rPr>
                <w:rFonts w:eastAsia="SimSun"/>
                <w:lang w:eastAsia="zh-CN"/>
              </w:rPr>
            </w:pPr>
            <w:r>
              <w:rPr>
                <w:rFonts w:eastAsia="SimSun"/>
                <w:i/>
                <w:lang w:eastAsia="zh-CN"/>
              </w:rPr>
              <w:t>(</w:t>
            </w:r>
            <w:r w:rsidRPr="007A558B">
              <w:rPr>
                <w:rFonts w:eastAsia="SimSun"/>
                <w:i/>
                <w:lang w:eastAsia="zh-CN"/>
              </w:rPr>
              <w:t>Note: to be eligible to work in this country you should be a citizen, hold or be able to obtain an appropriate working visa</w:t>
            </w:r>
            <w:r>
              <w:rPr>
                <w:rFonts w:eastAsia="SimSun"/>
                <w:i/>
                <w:lang w:eastAsia="zh-CN"/>
              </w:rPr>
              <w:t>)</w:t>
            </w:r>
          </w:p>
        </w:tc>
      </w:tr>
      <w:tr w:rsidR="007A558B" w14:paraId="3F5EEAD0" w14:textId="77777777" w:rsidTr="00933A01">
        <w:trPr>
          <w:trHeight w:val="511"/>
        </w:trPr>
        <w:tc>
          <w:tcPr>
            <w:tcW w:w="10090" w:type="dxa"/>
            <w:gridSpan w:val="6"/>
          </w:tcPr>
          <w:p w14:paraId="246D9EB2" w14:textId="77777777" w:rsidR="007A558B" w:rsidRDefault="007A558B" w:rsidP="00EF24EF">
            <w:pPr>
              <w:ind w:right="-170"/>
              <w:jc w:val="both"/>
              <w:rPr>
                <w:rFonts w:eastAsia="SimSun"/>
                <w:lang w:eastAsia="zh-CN"/>
              </w:rPr>
            </w:pPr>
            <w:r w:rsidRPr="007A558B">
              <w:rPr>
                <w:rFonts w:eastAsia="SimSun"/>
                <w:lang w:eastAsia="zh-CN"/>
              </w:rPr>
              <w:t>How did you hear about the vacancy?</w:t>
            </w:r>
            <w:r>
              <w:rPr>
                <w:rFonts w:eastAsia="SimSun"/>
                <w:lang w:eastAsia="zh-CN"/>
              </w:rPr>
              <w:t xml:space="preserve"> </w:t>
            </w:r>
          </w:p>
          <w:p w14:paraId="1C6DE7B6" w14:textId="77777777" w:rsidR="00933A01" w:rsidRPr="007A558B" w:rsidRDefault="00933A01" w:rsidP="00EF24EF">
            <w:pPr>
              <w:ind w:right="-170"/>
              <w:jc w:val="both"/>
              <w:rPr>
                <w:rFonts w:eastAsia="SimSun"/>
                <w:lang w:eastAsia="zh-CN"/>
              </w:rPr>
            </w:pPr>
          </w:p>
        </w:tc>
      </w:tr>
      <w:tr w:rsidR="00D72B8E" w:rsidRPr="00D72B8E" w14:paraId="6C569524" w14:textId="77777777" w:rsidTr="00933A01">
        <w:trPr>
          <w:trHeight w:val="525"/>
        </w:trPr>
        <w:tc>
          <w:tcPr>
            <w:tcW w:w="10090" w:type="dxa"/>
            <w:gridSpan w:val="6"/>
            <w:shd w:val="clear" w:color="auto" w:fill="404040" w:themeFill="text1" w:themeFillTint="BF"/>
          </w:tcPr>
          <w:p w14:paraId="37630228" w14:textId="77777777" w:rsidR="007A558B" w:rsidRPr="00D72B8E" w:rsidRDefault="00D72B8E" w:rsidP="00EF24EF">
            <w:pPr>
              <w:ind w:right="-170"/>
              <w:jc w:val="both"/>
              <w:rPr>
                <w:rFonts w:eastAsia="SimSun"/>
                <w:b/>
                <w:color w:val="FFFFFF" w:themeColor="background1"/>
                <w:lang w:eastAsia="zh-CN"/>
              </w:rPr>
            </w:pPr>
            <w:r w:rsidRPr="00D72B8E">
              <w:rPr>
                <w:rFonts w:eastAsia="SimSun"/>
                <w:b/>
                <w:color w:val="FFFFFF" w:themeColor="background1"/>
                <w:lang w:eastAsia="zh-CN"/>
              </w:rPr>
              <w:t xml:space="preserve">PREVIOUS AUSTRALIAN GOVERNMENT EMPLOYMENT   </w:t>
            </w:r>
            <w:r>
              <w:rPr>
                <w:rFonts w:eastAsia="SimSun"/>
                <w:b/>
                <w:color w:val="FFFFFF" w:themeColor="background1"/>
                <w:lang w:eastAsia="zh-CN"/>
              </w:rPr>
              <w:t xml:space="preserve">        </w:t>
            </w:r>
            <w:r w:rsidRPr="00D72B8E">
              <w:rPr>
                <w:rFonts w:eastAsia="SimSun"/>
                <w:b/>
                <w:color w:val="FFFFFF" w:themeColor="background1"/>
                <w:lang w:eastAsia="zh-CN"/>
              </w:rPr>
              <w:t xml:space="preserve">Yes </w:t>
            </w:r>
            <w:sdt>
              <w:sdtPr>
                <w:rPr>
                  <w:rFonts w:ascii="Segoe UI Symbol" w:hAnsi="Segoe UI Symbol" w:cstheme="minorHAnsi"/>
                  <w:b/>
                  <w:color w:val="FFFFFF" w:themeColor="background1"/>
                </w:rPr>
                <w:id w:val="567993439"/>
                <w14:checkbox>
                  <w14:checked w14:val="0"/>
                  <w14:checkedState w14:val="00FE" w14:font="Wingdings"/>
                  <w14:uncheckedState w14:val="2610" w14:font="MS Gothic"/>
                </w14:checkbox>
              </w:sdtPr>
              <w:sdtEndPr/>
              <w:sdtContent>
                <w:r w:rsidRPr="00D72B8E">
                  <w:rPr>
                    <w:rFonts w:ascii="MS Gothic" w:eastAsia="MS Gothic" w:hAnsi="MS Gothic" w:cstheme="minorHAnsi" w:hint="eastAsia"/>
                    <w:b/>
                    <w:color w:val="FFFFFF" w:themeColor="background1"/>
                  </w:rPr>
                  <w:t>☐</w:t>
                </w:r>
              </w:sdtContent>
            </w:sdt>
            <w:r w:rsidRPr="00D72B8E">
              <w:rPr>
                <w:rFonts w:ascii="Segoe UI Symbol" w:hAnsi="Segoe UI Symbol" w:cstheme="minorHAnsi"/>
                <w:b/>
                <w:color w:val="FFFFFF" w:themeColor="background1"/>
              </w:rPr>
              <w:t xml:space="preserve">   </w:t>
            </w:r>
            <w:r w:rsidRPr="00D72B8E">
              <w:rPr>
                <w:rFonts w:eastAsia="SimSun"/>
                <w:b/>
                <w:color w:val="FFFFFF" w:themeColor="background1"/>
                <w:lang w:eastAsia="zh-CN"/>
              </w:rPr>
              <w:t>N</w:t>
            </w:r>
            <w:r w:rsidRPr="00D72B8E">
              <w:rPr>
                <w:rFonts w:ascii="Segoe UI Symbol" w:hAnsi="Segoe UI Symbol" w:cstheme="minorHAnsi"/>
                <w:b/>
                <w:color w:val="FFFFFF" w:themeColor="background1"/>
              </w:rPr>
              <w:t xml:space="preserve">o </w:t>
            </w:r>
            <w:sdt>
              <w:sdtPr>
                <w:rPr>
                  <w:rFonts w:ascii="Segoe UI Symbol" w:hAnsi="Segoe UI Symbol" w:cstheme="minorHAnsi"/>
                  <w:b/>
                  <w:color w:val="FFFFFF" w:themeColor="background1"/>
                </w:rPr>
                <w:id w:val="1760327927"/>
                <w14:checkbox>
                  <w14:checked w14:val="0"/>
                  <w14:checkedState w14:val="00FE" w14:font="Wingdings"/>
                  <w14:uncheckedState w14:val="2610" w14:font="MS Gothic"/>
                </w14:checkbox>
              </w:sdtPr>
              <w:sdtEndPr/>
              <w:sdtContent>
                <w:r w:rsidRPr="00D72B8E">
                  <w:rPr>
                    <w:rFonts w:ascii="MS Gothic" w:eastAsia="MS Gothic" w:hAnsi="MS Gothic" w:cstheme="minorHAnsi" w:hint="eastAsia"/>
                    <w:b/>
                    <w:color w:val="FFFFFF" w:themeColor="background1"/>
                  </w:rPr>
                  <w:t>☐</w:t>
                </w:r>
              </w:sdtContent>
            </w:sdt>
          </w:p>
        </w:tc>
      </w:tr>
      <w:tr w:rsidR="00D72B8E" w:rsidRPr="00D72B8E" w14:paraId="52A536B2" w14:textId="77777777" w:rsidTr="00866302">
        <w:tc>
          <w:tcPr>
            <w:tcW w:w="10090" w:type="dxa"/>
            <w:gridSpan w:val="6"/>
            <w:shd w:val="clear" w:color="auto" w:fill="FFFFFF" w:themeFill="background1"/>
          </w:tcPr>
          <w:p w14:paraId="50A47366" w14:textId="77777777" w:rsidR="00C71D8E" w:rsidRPr="00C71D8E" w:rsidRDefault="00D72B8E" w:rsidP="00EF24EF">
            <w:pPr>
              <w:ind w:right="-170"/>
              <w:jc w:val="both"/>
              <w:rPr>
                <w:rFonts w:eastAsia="SimSun"/>
                <w:color w:val="000000" w:themeColor="text1"/>
                <w:lang w:eastAsia="zh-CN"/>
              </w:rPr>
            </w:pPr>
            <w:r w:rsidRPr="00C71D8E">
              <w:rPr>
                <w:rFonts w:eastAsia="SimSun"/>
                <w:color w:val="000000" w:themeColor="text1"/>
                <w:lang w:eastAsia="zh-CN"/>
              </w:rPr>
              <w:t xml:space="preserve">Have you ever been employed by the Australian Government, </w:t>
            </w:r>
            <w:r w:rsidR="00C71D8E" w:rsidRPr="00C71D8E">
              <w:rPr>
                <w:rFonts w:eastAsia="SimSun"/>
                <w:color w:val="000000" w:themeColor="text1"/>
                <w:lang w:eastAsia="zh-CN"/>
              </w:rPr>
              <w:t>either in Australia or overseas?</w:t>
            </w:r>
            <w:r w:rsidR="00933A01">
              <w:rPr>
                <w:rFonts w:eastAsia="SimSun"/>
                <w:color w:val="000000" w:themeColor="text1"/>
                <w:lang w:eastAsia="zh-CN"/>
              </w:rPr>
              <w:t xml:space="preserve"> </w:t>
            </w:r>
          </w:p>
          <w:p w14:paraId="4FEBEA7E" w14:textId="77777777" w:rsidR="00D72B8E" w:rsidRPr="00C71D8E" w:rsidRDefault="00D72B8E" w:rsidP="00EF24EF">
            <w:pPr>
              <w:ind w:right="-170"/>
              <w:jc w:val="both"/>
              <w:rPr>
                <w:rFonts w:eastAsia="SimSun"/>
                <w:color w:val="000000" w:themeColor="text1"/>
                <w:lang w:eastAsia="zh-CN"/>
              </w:rPr>
            </w:pPr>
            <w:r w:rsidRPr="00C71D8E">
              <w:rPr>
                <w:rFonts w:eastAsia="SimSun"/>
                <w:color w:val="000000" w:themeColor="text1"/>
                <w:lang w:eastAsia="zh-CN"/>
              </w:rPr>
              <w:t>If yes, please provide the details.</w:t>
            </w:r>
          </w:p>
          <w:p w14:paraId="288FC6D5" w14:textId="77777777" w:rsidR="00C71D8E" w:rsidRDefault="00C71D8E" w:rsidP="00EF24EF">
            <w:pPr>
              <w:ind w:right="-170"/>
              <w:jc w:val="both"/>
              <w:rPr>
                <w:rFonts w:eastAsia="SimSun"/>
                <w:color w:val="000000" w:themeColor="text1"/>
                <w:lang w:eastAsia="zh-CN"/>
              </w:rPr>
            </w:pPr>
            <w:r w:rsidRPr="00C71D8E">
              <w:rPr>
                <w:rFonts w:eastAsia="SimSun"/>
                <w:color w:val="000000" w:themeColor="text1"/>
                <w:lang w:eastAsia="zh-CN"/>
              </w:rPr>
              <w:t>If yes, did you ever receive a redundancy or other payment benefit?</w:t>
            </w:r>
          </w:p>
          <w:p w14:paraId="2ECB91CD" w14:textId="77777777" w:rsidR="00933A01" w:rsidRPr="00D72B8E" w:rsidRDefault="00933A01" w:rsidP="00EF24EF">
            <w:pPr>
              <w:ind w:right="-170"/>
              <w:jc w:val="both"/>
              <w:rPr>
                <w:rFonts w:eastAsia="SimSun"/>
                <w:b/>
                <w:color w:val="000000" w:themeColor="text1"/>
                <w:lang w:eastAsia="zh-CN"/>
              </w:rPr>
            </w:pPr>
          </w:p>
        </w:tc>
      </w:tr>
      <w:tr w:rsidR="00866302" w:rsidRPr="00D72B8E" w14:paraId="7C5FC142" w14:textId="77777777" w:rsidTr="00933A01">
        <w:trPr>
          <w:trHeight w:val="436"/>
        </w:trPr>
        <w:tc>
          <w:tcPr>
            <w:tcW w:w="10090" w:type="dxa"/>
            <w:gridSpan w:val="6"/>
            <w:shd w:val="clear" w:color="auto" w:fill="404040" w:themeFill="text1" w:themeFillTint="BF"/>
          </w:tcPr>
          <w:p w14:paraId="2730209C" w14:textId="77777777" w:rsidR="00866302" w:rsidRPr="00866302" w:rsidRDefault="00866302" w:rsidP="00EF24EF">
            <w:pPr>
              <w:ind w:right="-170"/>
              <w:jc w:val="both"/>
              <w:rPr>
                <w:rFonts w:eastAsia="SimSun"/>
                <w:b/>
                <w:color w:val="000000" w:themeColor="text1"/>
                <w:lang w:eastAsia="zh-CN"/>
              </w:rPr>
            </w:pPr>
            <w:r w:rsidRPr="00866302">
              <w:rPr>
                <w:rFonts w:eastAsia="SimSun"/>
                <w:b/>
                <w:color w:val="FFFFFF" w:themeColor="background1"/>
                <w:lang w:eastAsia="zh-CN"/>
              </w:rPr>
              <w:t>REFERENCES</w:t>
            </w:r>
          </w:p>
        </w:tc>
      </w:tr>
      <w:tr w:rsidR="00866302" w:rsidRPr="00D72B8E" w14:paraId="2D756FA7" w14:textId="77777777" w:rsidTr="00933A01">
        <w:trPr>
          <w:trHeight w:val="697"/>
        </w:trPr>
        <w:tc>
          <w:tcPr>
            <w:tcW w:w="10090" w:type="dxa"/>
            <w:gridSpan w:val="6"/>
            <w:shd w:val="clear" w:color="auto" w:fill="FFFFFF" w:themeFill="background1"/>
          </w:tcPr>
          <w:p w14:paraId="0085F0D9" w14:textId="77777777" w:rsidR="00866302" w:rsidRPr="00866302" w:rsidRDefault="00866302" w:rsidP="00EF24EF">
            <w:pPr>
              <w:ind w:right="-170"/>
              <w:jc w:val="both"/>
              <w:rPr>
                <w:rFonts w:eastAsia="SimSun"/>
                <w:color w:val="000000" w:themeColor="text1"/>
                <w:lang w:eastAsia="zh-CN"/>
              </w:rPr>
            </w:pPr>
            <w:r w:rsidRPr="00866302">
              <w:rPr>
                <w:rFonts w:eastAsia="SimSun"/>
                <w:color w:val="000000" w:themeColor="text1"/>
                <w:lang w:eastAsia="zh-CN"/>
              </w:rPr>
              <w:t xml:space="preserve">Please provide the names and email addresses of two work-related </w:t>
            </w:r>
            <w:r>
              <w:rPr>
                <w:rFonts w:eastAsia="SimSun"/>
                <w:color w:val="000000" w:themeColor="text1"/>
                <w:lang w:eastAsia="zh-CN"/>
              </w:rPr>
              <w:t xml:space="preserve">referees whom we can contact. Both </w:t>
            </w:r>
            <w:r w:rsidRPr="00866302">
              <w:rPr>
                <w:rFonts w:eastAsia="SimSun"/>
                <w:color w:val="000000" w:themeColor="text1"/>
                <w:lang w:eastAsia="zh-CN"/>
              </w:rPr>
              <w:t>referees should be able to comment on your work performance.</w:t>
            </w:r>
          </w:p>
        </w:tc>
      </w:tr>
      <w:tr w:rsidR="00866302" w:rsidRPr="00D72B8E" w14:paraId="49EB5AB0" w14:textId="77777777" w:rsidTr="00933A01">
        <w:trPr>
          <w:trHeight w:val="409"/>
        </w:trPr>
        <w:tc>
          <w:tcPr>
            <w:tcW w:w="10090" w:type="dxa"/>
            <w:gridSpan w:val="6"/>
            <w:shd w:val="clear" w:color="auto" w:fill="7F7F7F" w:themeFill="text1" w:themeFillTint="80"/>
          </w:tcPr>
          <w:p w14:paraId="0D4923B4" w14:textId="77777777" w:rsidR="00866302" w:rsidRPr="00933A01" w:rsidRDefault="00110F2F" w:rsidP="00EF24EF">
            <w:pPr>
              <w:ind w:right="-170"/>
              <w:jc w:val="both"/>
              <w:rPr>
                <w:rFonts w:eastAsia="SimSun"/>
                <w:b/>
                <w:color w:val="FFFFFF" w:themeColor="background1"/>
                <w:lang w:eastAsia="zh-CN"/>
              </w:rPr>
            </w:pPr>
            <w:r w:rsidRPr="00933A01">
              <w:rPr>
                <w:rFonts w:eastAsia="SimSun"/>
                <w:b/>
                <w:color w:val="FFFFFF" w:themeColor="background1"/>
                <w:lang w:eastAsia="zh-CN"/>
              </w:rPr>
              <w:t>REFEREE 1</w:t>
            </w:r>
          </w:p>
        </w:tc>
      </w:tr>
      <w:tr w:rsidR="00110F2F" w:rsidRPr="00D72B8E" w14:paraId="01ED4564" w14:textId="77777777" w:rsidTr="00936B77">
        <w:tc>
          <w:tcPr>
            <w:tcW w:w="3363" w:type="dxa"/>
            <w:shd w:val="clear" w:color="auto" w:fill="FFFFFF" w:themeFill="background1"/>
          </w:tcPr>
          <w:p w14:paraId="6502ED29" w14:textId="77777777" w:rsidR="00110F2F" w:rsidRDefault="00110F2F" w:rsidP="00EF24EF">
            <w:pPr>
              <w:ind w:right="-170"/>
              <w:jc w:val="both"/>
              <w:rPr>
                <w:rFonts w:eastAsia="SimSun"/>
                <w:color w:val="000000" w:themeColor="text1"/>
                <w:lang w:eastAsia="zh-CN"/>
              </w:rPr>
            </w:pPr>
            <w:r>
              <w:rPr>
                <w:rFonts w:eastAsia="SimSun"/>
                <w:color w:val="000000" w:themeColor="text1"/>
                <w:lang w:eastAsia="zh-CN"/>
              </w:rPr>
              <w:t>Title:</w:t>
            </w:r>
          </w:p>
          <w:p w14:paraId="3C513089" w14:textId="77777777" w:rsidR="00933A01" w:rsidRDefault="00933A01" w:rsidP="00EF24EF">
            <w:pPr>
              <w:ind w:right="-170"/>
              <w:jc w:val="both"/>
              <w:rPr>
                <w:rFonts w:eastAsia="SimSun"/>
                <w:color w:val="000000" w:themeColor="text1"/>
                <w:lang w:eastAsia="zh-CN"/>
              </w:rPr>
            </w:pPr>
          </w:p>
        </w:tc>
        <w:tc>
          <w:tcPr>
            <w:tcW w:w="3011" w:type="dxa"/>
            <w:gridSpan w:val="3"/>
            <w:shd w:val="clear" w:color="auto" w:fill="FFFFFF" w:themeFill="background1"/>
          </w:tcPr>
          <w:p w14:paraId="11BFCE2A" w14:textId="77777777" w:rsidR="00110F2F" w:rsidRDefault="00110F2F" w:rsidP="00EF24EF">
            <w:pPr>
              <w:ind w:right="-170"/>
              <w:jc w:val="both"/>
              <w:rPr>
                <w:rFonts w:eastAsia="SimSun"/>
                <w:color w:val="000000" w:themeColor="text1"/>
                <w:lang w:eastAsia="zh-CN"/>
              </w:rPr>
            </w:pPr>
            <w:r>
              <w:rPr>
                <w:rFonts w:eastAsia="SimSun"/>
                <w:color w:val="000000" w:themeColor="text1"/>
                <w:lang w:eastAsia="zh-CN"/>
              </w:rPr>
              <w:t>First Name:</w:t>
            </w:r>
          </w:p>
        </w:tc>
        <w:tc>
          <w:tcPr>
            <w:tcW w:w="3716" w:type="dxa"/>
            <w:gridSpan w:val="2"/>
            <w:shd w:val="clear" w:color="auto" w:fill="FFFFFF" w:themeFill="background1"/>
          </w:tcPr>
          <w:p w14:paraId="0654E54C" w14:textId="77777777" w:rsidR="00110F2F" w:rsidRDefault="00110F2F" w:rsidP="00EF24EF">
            <w:pPr>
              <w:ind w:right="-170"/>
              <w:jc w:val="both"/>
              <w:rPr>
                <w:rFonts w:eastAsia="SimSun"/>
                <w:color w:val="000000" w:themeColor="text1"/>
                <w:lang w:eastAsia="zh-CN"/>
              </w:rPr>
            </w:pPr>
            <w:r>
              <w:rPr>
                <w:rFonts w:eastAsia="SimSun"/>
                <w:color w:val="000000" w:themeColor="text1"/>
                <w:lang w:eastAsia="zh-CN"/>
              </w:rPr>
              <w:t>Last Name:</w:t>
            </w:r>
          </w:p>
        </w:tc>
      </w:tr>
      <w:tr w:rsidR="00933A01" w:rsidRPr="00D72B8E" w14:paraId="5DA0D5A9" w14:textId="77777777" w:rsidTr="00933A01">
        <w:tc>
          <w:tcPr>
            <w:tcW w:w="4785" w:type="dxa"/>
            <w:gridSpan w:val="3"/>
            <w:shd w:val="clear" w:color="auto" w:fill="FFFFFF" w:themeFill="background1"/>
          </w:tcPr>
          <w:p w14:paraId="068BCA53"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Organization:</w:t>
            </w:r>
          </w:p>
          <w:p w14:paraId="3BDD8016" w14:textId="77777777" w:rsidR="00933A01" w:rsidRDefault="00933A01" w:rsidP="00EF24EF">
            <w:pPr>
              <w:ind w:right="-170"/>
              <w:jc w:val="both"/>
              <w:rPr>
                <w:rFonts w:eastAsia="SimSun"/>
                <w:color w:val="000000" w:themeColor="text1"/>
                <w:lang w:eastAsia="zh-CN"/>
              </w:rPr>
            </w:pPr>
          </w:p>
        </w:tc>
        <w:tc>
          <w:tcPr>
            <w:tcW w:w="5305" w:type="dxa"/>
            <w:gridSpan w:val="3"/>
            <w:shd w:val="clear" w:color="auto" w:fill="FFFFFF" w:themeFill="background1"/>
          </w:tcPr>
          <w:p w14:paraId="3B87A3B9"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Position Title:</w:t>
            </w:r>
          </w:p>
        </w:tc>
      </w:tr>
      <w:tr w:rsidR="00933A01" w:rsidRPr="00D72B8E" w14:paraId="2CC67CB1" w14:textId="77777777" w:rsidTr="00933A01">
        <w:tc>
          <w:tcPr>
            <w:tcW w:w="4785" w:type="dxa"/>
            <w:gridSpan w:val="3"/>
            <w:shd w:val="clear" w:color="auto" w:fill="FFFFFF" w:themeFill="background1"/>
          </w:tcPr>
          <w:p w14:paraId="7E318BFB"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Relationship to Applicant</w:t>
            </w:r>
          </w:p>
          <w:p w14:paraId="4DD42959" w14:textId="77777777" w:rsidR="00933A01" w:rsidRDefault="00933A01" w:rsidP="00EF24EF">
            <w:pPr>
              <w:ind w:right="-170"/>
              <w:jc w:val="both"/>
              <w:rPr>
                <w:rFonts w:eastAsia="SimSun"/>
                <w:color w:val="000000" w:themeColor="text1"/>
                <w:lang w:eastAsia="zh-CN"/>
              </w:rPr>
            </w:pPr>
          </w:p>
        </w:tc>
        <w:tc>
          <w:tcPr>
            <w:tcW w:w="5305" w:type="dxa"/>
            <w:gridSpan w:val="3"/>
            <w:shd w:val="clear" w:color="auto" w:fill="FFFFFF" w:themeFill="background1"/>
          </w:tcPr>
          <w:p w14:paraId="5F431D43"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Years of Relationship:</w:t>
            </w:r>
          </w:p>
        </w:tc>
      </w:tr>
      <w:tr w:rsidR="00933A01" w:rsidRPr="00D72B8E" w14:paraId="6D0F18A2" w14:textId="77777777" w:rsidTr="00933A01">
        <w:tc>
          <w:tcPr>
            <w:tcW w:w="4785" w:type="dxa"/>
            <w:gridSpan w:val="3"/>
            <w:shd w:val="clear" w:color="auto" w:fill="FFFFFF" w:themeFill="background1"/>
          </w:tcPr>
          <w:p w14:paraId="55AA549C"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Contact Number:</w:t>
            </w:r>
          </w:p>
          <w:p w14:paraId="027CDB5D" w14:textId="77777777" w:rsidR="00933A01" w:rsidRDefault="00933A01" w:rsidP="00EF24EF">
            <w:pPr>
              <w:ind w:right="-170"/>
              <w:jc w:val="both"/>
              <w:rPr>
                <w:rFonts w:eastAsia="SimSun"/>
                <w:color w:val="000000" w:themeColor="text1"/>
                <w:lang w:eastAsia="zh-CN"/>
              </w:rPr>
            </w:pPr>
          </w:p>
        </w:tc>
        <w:tc>
          <w:tcPr>
            <w:tcW w:w="5305" w:type="dxa"/>
            <w:gridSpan w:val="3"/>
            <w:shd w:val="clear" w:color="auto" w:fill="FFFFFF" w:themeFill="background1"/>
          </w:tcPr>
          <w:p w14:paraId="0AF8277A"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Email Address:</w:t>
            </w:r>
          </w:p>
        </w:tc>
      </w:tr>
      <w:tr w:rsidR="00933A01" w:rsidRPr="00933A01" w14:paraId="2E088E26" w14:textId="77777777" w:rsidTr="00933A01">
        <w:trPr>
          <w:trHeight w:val="418"/>
        </w:trPr>
        <w:tc>
          <w:tcPr>
            <w:tcW w:w="10090" w:type="dxa"/>
            <w:gridSpan w:val="6"/>
            <w:shd w:val="clear" w:color="auto" w:fill="7F7F7F" w:themeFill="text1" w:themeFillTint="80"/>
          </w:tcPr>
          <w:p w14:paraId="77310137" w14:textId="77777777" w:rsidR="00933A01" w:rsidRPr="00933A01" w:rsidRDefault="00933A01" w:rsidP="00EF24EF">
            <w:pPr>
              <w:ind w:right="-170"/>
              <w:jc w:val="both"/>
              <w:rPr>
                <w:rFonts w:eastAsia="SimSun"/>
                <w:b/>
                <w:color w:val="FFFFFF" w:themeColor="background1"/>
                <w:lang w:eastAsia="zh-CN"/>
              </w:rPr>
            </w:pPr>
            <w:r w:rsidRPr="00933A01">
              <w:rPr>
                <w:rFonts w:eastAsia="SimSun"/>
                <w:b/>
                <w:color w:val="FFFFFF" w:themeColor="background1"/>
                <w:lang w:eastAsia="zh-CN"/>
              </w:rPr>
              <w:t xml:space="preserve">REFEREE </w:t>
            </w:r>
            <w:r>
              <w:rPr>
                <w:rFonts w:eastAsia="SimSun"/>
                <w:b/>
                <w:color w:val="FFFFFF" w:themeColor="background1"/>
                <w:lang w:eastAsia="zh-CN"/>
              </w:rPr>
              <w:t>2</w:t>
            </w:r>
          </w:p>
        </w:tc>
      </w:tr>
      <w:tr w:rsidR="00933A01" w14:paraId="075B812B" w14:textId="77777777" w:rsidTr="00444772">
        <w:tc>
          <w:tcPr>
            <w:tcW w:w="3363" w:type="dxa"/>
            <w:shd w:val="clear" w:color="auto" w:fill="FFFFFF" w:themeFill="background1"/>
          </w:tcPr>
          <w:p w14:paraId="19420254"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Title:</w:t>
            </w:r>
          </w:p>
          <w:p w14:paraId="145FFEAD" w14:textId="77777777" w:rsidR="00933A01" w:rsidRDefault="00933A01" w:rsidP="00EF24EF">
            <w:pPr>
              <w:ind w:right="-170"/>
              <w:jc w:val="both"/>
              <w:rPr>
                <w:rFonts w:eastAsia="SimSun"/>
                <w:color w:val="000000" w:themeColor="text1"/>
                <w:lang w:eastAsia="zh-CN"/>
              </w:rPr>
            </w:pPr>
          </w:p>
        </w:tc>
        <w:tc>
          <w:tcPr>
            <w:tcW w:w="3011" w:type="dxa"/>
            <w:gridSpan w:val="3"/>
            <w:shd w:val="clear" w:color="auto" w:fill="FFFFFF" w:themeFill="background1"/>
          </w:tcPr>
          <w:p w14:paraId="41B9E221"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First Name:</w:t>
            </w:r>
          </w:p>
        </w:tc>
        <w:tc>
          <w:tcPr>
            <w:tcW w:w="3716" w:type="dxa"/>
            <w:gridSpan w:val="2"/>
            <w:shd w:val="clear" w:color="auto" w:fill="FFFFFF" w:themeFill="background1"/>
          </w:tcPr>
          <w:p w14:paraId="1324D712"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Last Name:</w:t>
            </w:r>
          </w:p>
        </w:tc>
      </w:tr>
      <w:tr w:rsidR="00933A01" w14:paraId="02B2EDB5" w14:textId="77777777" w:rsidTr="00444772">
        <w:tc>
          <w:tcPr>
            <w:tcW w:w="4785" w:type="dxa"/>
            <w:gridSpan w:val="3"/>
            <w:shd w:val="clear" w:color="auto" w:fill="FFFFFF" w:themeFill="background1"/>
          </w:tcPr>
          <w:p w14:paraId="5C7707DD"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Organization:</w:t>
            </w:r>
          </w:p>
          <w:p w14:paraId="5D75A0CB" w14:textId="77777777" w:rsidR="00933A01" w:rsidRDefault="00933A01" w:rsidP="00EF24EF">
            <w:pPr>
              <w:ind w:right="-170"/>
              <w:jc w:val="both"/>
              <w:rPr>
                <w:rFonts w:eastAsia="SimSun"/>
                <w:color w:val="000000" w:themeColor="text1"/>
                <w:lang w:eastAsia="zh-CN"/>
              </w:rPr>
            </w:pPr>
          </w:p>
        </w:tc>
        <w:tc>
          <w:tcPr>
            <w:tcW w:w="5305" w:type="dxa"/>
            <w:gridSpan w:val="3"/>
            <w:shd w:val="clear" w:color="auto" w:fill="FFFFFF" w:themeFill="background1"/>
          </w:tcPr>
          <w:p w14:paraId="04A68116"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Position Title:</w:t>
            </w:r>
          </w:p>
        </w:tc>
      </w:tr>
      <w:tr w:rsidR="00933A01" w14:paraId="4E028BD5" w14:textId="77777777" w:rsidTr="00444772">
        <w:tc>
          <w:tcPr>
            <w:tcW w:w="4785" w:type="dxa"/>
            <w:gridSpan w:val="3"/>
            <w:shd w:val="clear" w:color="auto" w:fill="FFFFFF" w:themeFill="background1"/>
          </w:tcPr>
          <w:p w14:paraId="2555DB86"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Relationship to Applicant</w:t>
            </w:r>
          </w:p>
          <w:p w14:paraId="69D361F2" w14:textId="77777777" w:rsidR="00933A01" w:rsidRDefault="00933A01" w:rsidP="00EF24EF">
            <w:pPr>
              <w:ind w:right="-170"/>
              <w:jc w:val="both"/>
              <w:rPr>
                <w:rFonts w:eastAsia="SimSun"/>
                <w:color w:val="000000" w:themeColor="text1"/>
                <w:lang w:eastAsia="zh-CN"/>
              </w:rPr>
            </w:pPr>
          </w:p>
        </w:tc>
        <w:tc>
          <w:tcPr>
            <w:tcW w:w="5305" w:type="dxa"/>
            <w:gridSpan w:val="3"/>
            <w:shd w:val="clear" w:color="auto" w:fill="FFFFFF" w:themeFill="background1"/>
          </w:tcPr>
          <w:p w14:paraId="6D616F95"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Years of Relationship:</w:t>
            </w:r>
          </w:p>
        </w:tc>
      </w:tr>
      <w:tr w:rsidR="00933A01" w14:paraId="6E5D5DBE" w14:textId="77777777" w:rsidTr="0004239F">
        <w:trPr>
          <w:trHeight w:val="463"/>
        </w:trPr>
        <w:tc>
          <w:tcPr>
            <w:tcW w:w="4785" w:type="dxa"/>
            <w:gridSpan w:val="3"/>
            <w:shd w:val="clear" w:color="auto" w:fill="FFFFFF" w:themeFill="background1"/>
          </w:tcPr>
          <w:p w14:paraId="52BB4903"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Contact Number:</w:t>
            </w:r>
          </w:p>
          <w:p w14:paraId="75ECE1BC" w14:textId="77777777" w:rsidR="00933A01" w:rsidRDefault="00933A01" w:rsidP="00EF24EF">
            <w:pPr>
              <w:ind w:right="-170"/>
              <w:jc w:val="both"/>
              <w:rPr>
                <w:rFonts w:eastAsia="SimSun"/>
                <w:color w:val="000000" w:themeColor="text1"/>
                <w:lang w:eastAsia="zh-CN"/>
              </w:rPr>
            </w:pPr>
          </w:p>
        </w:tc>
        <w:tc>
          <w:tcPr>
            <w:tcW w:w="5305" w:type="dxa"/>
            <w:gridSpan w:val="3"/>
            <w:shd w:val="clear" w:color="auto" w:fill="FFFFFF" w:themeFill="background1"/>
          </w:tcPr>
          <w:p w14:paraId="1B9CEDD9"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Email Address:</w:t>
            </w:r>
          </w:p>
        </w:tc>
      </w:tr>
      <w:tr w:rsidR="00933A01" w14:paraId="18BA60C1" w14:textId="77777777" w:rsidTr="00C462C3">
        <w:trPr>
          <w:trHeight w:val="457"/>
        </w:trPr>
        <w:tc>
          <w:tcPr>
            <w:tcW w:w="10090" w:type="dxa"/>
            <w:gridSpan w:val="6"/>
            <w:shd w:val="clear" w:color="auto" w:fill="404040" w:themeFill="text1" w:themeFillTint="BF"/>
          </w:tcPr>
          <w:p w14:paraId="0EE23FE8" w14:textId="77777777" w:rsidR="00933A01" w:rsidRPr="00933A01" w:rsidRDefault="00933A01" w:rsidP="00EF24EF">
            <w:pPr>
              <w:ind w:right="-170"/>
              <w:jc w:val="both"/>
              <w:rPr>
                <w:rFonts w:eastAsia="SimSun"/>
                <w:b/>
                <w:color w:val="FFFFFF" w:themeColor="background1"/>
                <w:lang w:eastAsia="zh-CN"/>
              </w:rPr>
            </w:pPr>
            <w:r w:rsidRPr="00933A01">
              <w:rPr>
                <w:rFonts w:eastAsia="SimSun"/>
                <w:b/>
                <w:color w:val="FFFFFF" w:themeColor="background1"/>
                <w:lang w:eastAsia="zh-CN"/>
              </w:rPr>
              <w:t>APPLICANT’S STATEMENT</w:t>
            </w:r>
          </w:p>
        </w:tc>
      </w:tr>
      <w:tr w:rsidR="00933A01" w14:paraId="467FC29A" w14:textId="77777777" w:rsidTr="00933A01">
        <w:tc>
          <w:tcPr>
            <w:tcW w:w="10090" w:type="dxa"/>
            <w:gridSpan w:val="6"/>
            <w:shd w:val="clear" w:color="auto" w:fill="FFFFFF" w:themeFill="background1"/>
          </w:tcPr>
          <w:p w14:paraId="411E8BCD" w14:textId="77777777" w:rsidR="00933A01" w:rsidRDefault="00933A01" w:rsidP="00EF24EF">
            <w:pPr>
              <w:ind w:right="-170"/>
              <w:jc w:val="both"/>
              <w:rPr>
                <w:rFonts w:eastAsia="SimSun"/>
                <w:color w:val="000000" w:themeColor="text1"/>
                <w:lang w:eastAsia="zh-CN"/>
              </w:rPr>
            </w:pPr>
            <w:r w:rsidRPr="00933A01">
              <w:rPr>
                <w:rFonts w:eastAsia="SimSun"/>
                <w:color w:val="000000" w:themeColor="text1"/>
                <w:lang w:eastAsia="zh-CN"/>
              </w:rPr>
              <w:t>The above information, to the best of my knowledge, is true and correct. I consent to the mission collecting and using information, and to relevant employers / supervisors disclosing information, in relation to my work performance and conduct for the purpose of assessing my suitability to carry out the duties of the position I have applied for, and suitability for employment. I understand that misstatements or omissions in my disclosures may result in a failure to hire or immediate discharge if they are discovered</w:t>
            </w:r>
          </w:p>
          <w:p w14:paraId="4BE62072" w14:textId="77777777" w:rsidR="00933A01" w:rsidRDefault="00933A01" w:rsidP="00EF24EF">
            <w:pPr>
              <w:ind w:right="-170"/>
              <w:jc w:val="both"/>
              <w:rPr>
                <w:rFonts w:eastAsia="SimSun"/>
                <w:color w:val="000000" w:themeColor="text1"/>
                <w:lang w:eastAsia="zh-CN"/>
              </w:rPr>
            </w:pPr>
          </w:p>
          <w:p w14:paraId="5677A19C" w14:textId="77777777" w:rsidR="00933A01" w:rsidRPr="00933A01" w:rsidRDefault="00933A01" w:rsidP="00EF24EF">
            <w:pPr>
              <w:ind w:right="-170"/>
              <w:jc w:val="both"/>
              <w:rPr>
                <w:rFonts w:eastAsia="SimSun"/>
                <w:b/>
                <w:color w:val="000000" w:themeColor="text1"/>
                <w:lang w:eastAsia="zh-CN"/>
              </w:rPr>
            </w:pPr>
            <w:r>
              <w:rPr>
                <w:rFonts w:eastAsia="SimSun"/>
                <w:color w:val="000000" w:themeColor="text1"/>
                <w:lang w:eastAsia="zh-CN"/>
              </w:rPr>
              <w:t>Accept:                                           Name:                                          Date:</w:t>
            </w:r>
          </w:p>
        </w:tc>
      </w:tr>
    </w:tbl>
    <w:p w14:paraId="2E595B1F" w14:textId="77777777" w:rsidR="00331D22" w:rsidRPr="00374E4E" w:rsidRDefault="00331D22" w:rsidP="00EF24EF">
      <w:pPr>
        <w:ind w:right="-170"/>
        <w:jc w:val="both"/>
        <w:rPr>
          <w:b/>
          <w:lang w:eastAsia="zh-CN"/>
        </w:rPr>
        <w:sectPr w:rsidR="00331D22" w:rsidRPr="00374E4E">
          <w:type w:val="continuous"/>
          <w:pgSz w:w="11920" w:h="16840"/>
          <w:pgMar w:top="1020" w:right="940" w:bottom="280" w:left="880" w:header="720" w:footer="720" w:gutter="0"/>
          <w:cols w:space="720"/>
        </w:sectPr>
      </w:pPr>
    </w:p>
    <w:p w14:paraId="3509918C" w14:textId="77777777" w:rsidR="00331D22" w:rsidRPr="004C7D6B" w:rsidRDefault="00331D22" w:rsidP="00EF24EF">
      <w:pPr>
        <w:ind w:right="-170"/>
        <w:jc w:val="center"/>
        <w:rPr>
          <w:rFonts w:eastAsia="SimSun"/>
          <w:b/>
          <w:lang w:eastAsia="zh-CN"/>
        </w:rPr>
      </w:pPr>
      <w:r w:rsidRPr="004C7D6B">
        <w:rPr>
          <w:rFonts w:eastAsia="SimSun" w:hint="eastAsia"/>
          <w:b/>
          <w:lang w:eastAsia="zh-CN"/>
        </w:rPr>
        <w:lastRenderedPageBreak/>
        <w:t xml:space="preserve">Attachment B: </w:t>
      </w:r>
      <w:r w:rsidR="001B18F2" w:rsidRPr="004C7D6B">
        <w:rPr>
          <w:rFonts w:eastAsia="SimSun"/>
          <w:b/>
          <w:lang w:eastAsia="zh-CN"/>
        </w:rPr>
        <w:t>Selection Criteria</w:t>
      </w:r>
      <w:r w:rsidR="004C7D6B">
        <w:rPr>
          <w:rFonts w:eastAsia="SimSun"/>
          <w:b/>
          <w:lang w:eastAsia="zh-CN"/>
        </w:rPr>
        <w:t xml:space="preserve"> Statement</w:t>
      </w:r>
    </w:p>
    <w:p w14:paraId="4B21872B" w14:textId="550E186C" w:rsidR="00AE5FBD" w:rsidRDefault="00AE5FBD" w:rsidP="00EF24EF">
      <w:pPr>
        <w:spacing w:before="45"/>
        <w:ind w:right="-64"/>
        <w:jc w:val="both"/>
        <w:rPr>
          <w:rFonts w:ascii="Arial" w:eastAsia="Arial" w:hAnsi="Arial" w:cs="Arial"/>
          <w:sz w:val="16"/>
          <w:szCs w:val="16"/>
        </w:rPr>
      </w:pPr>
    </w:p>
    <w:p w14:paraId="5E0DCCCD" w14:textId="1E8CF549" w:rsidR="001C62AC" w:rsidRDefault="001C62AC" w:rsidP="001C62AC">
      <w:pPr>
        <w:jc w:val="center"/>
        <w:rPr>
          <w:lang w:val="en-GB"/>
        </w:rPr>
      </w:pPr>
    </w:p>
    <w:p w14:paraId="598DB6C6" w14:textId="256F050A" w:rsidR="00A75538" w:rsidRDefault="006127EA" w:rsidP="00EF24EF">
      <w:pPr>
        <w:jc w:val="both"/>
        <w:rPr>
          <w:b/>
          <w:sz w:val="22"/>
          <w:szCs w:val="22"/>
        </w:rPr>
      </w:pPr>
      <w:r>
        <w:rPr>
          <w:noProof/>
          <w:lang w:eastAsia="zh-CN"/>
        </w:rPr>
        <mc:AlternateContent>
          <mc:Choice Requires="wps">
            <w:drawing>
              <wp:anchor distT="0" distB="0" distL="114300" distR="114300" simplePos="0" relativeHeight="251659264" behindDoc="0" locked="0" layoutInCell="1" allowOverlap="1" wp14:anchorId="2F210F20" wp14:editId="224E04D6">
                <wp:simplePos x="0" y="0"/>
                <wp:positionH relativeFrom="column">
                  <wp:posOffset>228600</wp:posOffset>
                </wp:positionH>
                <wp:positionV relativeFrom="paragraph">
                  <wp:posOffset>-8255</wp:posOffset>
                </wp:positionV>
                <wp:extent cx="6187440" cy="8027581"/>
                <wp:effectExtent l="0" t="0" r="22860" b="120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8027581"/>
                        </a:xfrm>
                        <a:prstGeom prst="rect">
                          <a:avLst/>
                        </a:prstGeom>
                        <a:solidFill>
                          <a:srgbClr val="FFFFFF"/>
                        </a:solidFill>
                        <a:ln w="9525">
                          <a:solidFill>
                            <a:srgbClr val="000000"/>
                          </a:solidFill>
                          <a:miter lim="800000"/>
                          <a:headEnd/>
                          <a:tailEnd/>
                        </a:ln>
                      </wps:spPr>
                      <wps:txbx>
                        <w:txbxContent>
                          <w:p w14:paraId="2F0D6711" w14:textId="77777777" w:rsidR="0004239F" w:rsidRPr="0004239F" w:rsidRDefault="0004239F" w:rsidP="0004239F">
                            <w:pPr>
                              <w:pStyle w:val="ListParagraph"/>
                              <w:numPr>
                                <w:ilvl w:val="0"/>
                                <w:numId w:val="25"/>
                              </w:numPr>
                              <w:jc w:val="both"/>
                            </w:pPr>
                            <w:r w:rsidRPr="0004239F">
                              <w:t>Demonstrated ability to communicate clearly (orally and in writing) at a professional level in both English and Chinese.</w:t>
                            </w:r>
                          </w:p>
                          <w:p w14:paraId="29B35227" w14:textId="77777777" w:rsidR="006127EA" w:rsidRPr="0004239F" w:rsidRDefault="006127EA" w:rsidP="006127EA">
                            <w:pPr>
                              <w:ind w:left="720"/>
                              <w:rPr>
                                <w:rFonts w:ascii="SourceSansPro-Regular" w:eastAsia="SimSun" w:hAnsi="SourceSansPro-Regular" w:cs="SourceSansPro-Regular"/>
                                <w:sz w:val="22"/>
                                <w:szCs w:val="22"/>
                                <w:lang w:val="en-GB" w:eastAsia="en-US"/>
                              </w:rPr>
                            </w:pPr>
                          </w:p>
                          <w:p w14:paraId="5F6378DC" w14:textId="77777777" w:rsidR="006127EA" w:rsidRPr="00B840C7" w:rsidRDefault="006127EA" w:rsidP="006127EA">
                            <w:pPr>
                              <w:ind w:left="720"/>
                              <w:rPr>
                                <w:i/>
                              </w:rPr>
                            </w:pPr>
                            <w:r w:rsidRPr="00B840C7">
                              <w:rPr>
                                <w:i/>
                              </w:rPr>
                              <w:t>Enter</w:t>
                            </w:r>
                            <w:r>
                              <w:rPr>
                                <w:i/>
                              </w:rPr>
                              <w:t xml:space="preserve"> your</w:t>
                            </w:r>
                            <w:r w:rsidRPr="00B840C7">
                              <w:rPr>
                                <w:i/>
                              </w:rPr>
                              <w:t xml:space="preserve"> response here (maximum </w:t>
                            </w:r>
                            <w:r>
                              <w:rPr>
                                <w:i/>
                              </w:rPr>
                              <w:t>250</w:t>
                            </w:r>
                            <w:r w:rsidRPr="00B840C7">
                              <w:rPr>
                                <w:i/>
                              </w:rPr>
                              <w:t xml:space="preserve"> words)</w:t>
                            </w:r>
                            <w:r>
                              <w:rPr>
                                <w:i/>
                              </w:rPr>
                              <w:t>, making sure to address as many selection criteria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10F20" id="_x0000_t202" coordsize="21600,21600" o:spt="202" path="m,l,21600r21600,l21600,xe">
                <v:stroke joinstyle="miter"/>
                <v:path gradientshapeok="t" o:connecttype="rect"/>
              </v:shapetype>
              <v:shape id="Text Box 307" o:spid="_x0000_s1026" type="#_x0000_t202" style="position:absolute;left:0;text-align:left;margin-left:18pt;margin-top:-.65pt;width:487.2pt;height:6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">
                <v:textbox>
                  <w:txbxContent>
                    <w:p w14:paraId="2F0D6711" w14:textId="77777777" w:rsidR="0004239F" w:rsidRPr="0004239F" w:rsidRDefault="0004239F" w:rsidP="0004239F">
                      <w:pPr>
                        <w:pStyle w:val="ListParagraph"/>
                        <w:numPr>
                          <w:ilvl w:val="0"/>
                          <w:numId w:val="25"/>
                        </w:numPr>
                        <w:jc w:val="both"/>
                      </w:pPr>
                      <w:r w:rsidRPr="0004239F">
                        <w:t>Demonstrated ability to communicate clearly (orally and in writing) at a professional level in both English and Chinese.</w:t>
                      </w:r>
                    </w:p>
                    <w:p w14:paraId="29B35227" w14:textId="77777777" w:rsidR="006127EA" w:rsidRPr="0004239F" w:rsidRDefault="006127EA" w:rsidP="006127EA">
                      <w:pPr>
                        <w:ind w:left="720"/>
                        <w:rPr>
                          <w:rFonts w:ascii="SourceSansPro-Regular" w:eastAsia="SimSun" w:hAnsi="SourceSansPro-Regular" w:cs="SourceSansPro-Regular"/>
                          <w:sz w:val="22"/>
                          <w:szCs w:val="22"/>
                          <w:lang w:val="en-GB" w:eastAsia="en-US"/>
                        </w:rPr>
                      </w:pPr>
                    </w:p>
                    <w:p w14:paraId="5F6378DC" w14:textId="77777777" w:rsidR="006127EA" w:rsidRPr="00B840C7" w:rsidRDefault="006127EA" w:rsidP="006127EA">
                      <w:pPr>
                        <w:ind w:left="720"/>
                        <w:rPr>
                          <w:i/>
                        </w:rPr>
                      </w:pPr>
                      <w:r w:rsidRPr="00B840C7">
                        <w:rPr>
                          <w:i/>
                        </w:rPr>
                        <w:t>Enter</w:t>
                      </w:r>
                      <w:r>
                        <w:rPr>
                          <w:i/>
                        </w:rPr>
                        <w:t xml:space="preserve"> your</w:t>
                      </w:r>
                      <w:r w:rsidRPr="00B840C7">
                        <w:rPr>
                          <w:i/>
                        </w:rPr>
                        <w:t xml:space="preserve"> response here (maximum </w:t>
                      </w:r>
                      <w:r>
                        <w:rPr>
                          <w:i/>
                        </w:rPr>
                        <w:t>250</w:t>
                      </w:r>
                      <w:r w:rsidRPr="00B840C7">
                        <w:rPr>
                          <w:i/>
                        </w:rPr>
                        <w:t xml:space="preserve"> words)</w:t>
                      </w:r>
                      <w:r>
                        <w:rPr>
                          <w:i/>
                        </w:rPr>
                        <w:t>, making sure to address as many selection criteria as possible.</w:t>
                      </w:r>
                    </w:p>
                  </w:txbxContent>
                </v:textbox>
              </v:shape>
            </w:pict>
          </mc:Fallback>
        </mc:AlternateContent>
      </w:r>
    </w:p>
    <w:p w14:paraId="4C1ABB56" w14:textId="36CCB8CD" w:rsidR="006127EA" w:rsidRDefault="006127EA" w:rsidP="006127EA">
      <w:pPr>
        <w:pStyle w:val="ListParagraph"/>
        <w:numPr>
          <w:ilvl w:val="0"/>
          <w:numId w:val="25"/>
        </w:numPr>
        <w:contextualSpacing w:val="0"/>
        <w:rPr>
          <w:sz w:val="22"/>
          <w:szCs w:val="22"/>
          <w:lang w:eastAsia="en-US"/>
        </w:rPr>
      </w:pPr>
    </w:p>
    <w:p w14:paraId="578FC7D2" w14:textId="77777777" w:rsidR="006127EA" w:rsidRDefault="006127EA" w:rsidP="00EF24EF">
      <w:pPr>
        <w:jc w:val="both"/>
        <w:rPr>
          <w:b/>
          <w:sz w:val="22"/>
          <w:szCs w:val="22"/>
        </w:rPr>
      </w:pPr>
    </w:p>
    <w:p w14:paraId="6F87313E" w14:textId="77777777" w:rsidR="006127EA" w:rsidRDefault="006127EA" w:rsidP="00EF24EF">
      <w:pPr>
        <w:jc w:val="both"/>
        <w:rPr>
          <w:b/>
          <w:sz w:val="22"/>
          <w:szCs w:val="22"/>
        </w:rPr>
      </w:pPr>
    </w:p>
    <w:p w14:paraId="2C0C804F" w14:textId="77777777" w:rsidR="006127EA" w:rsidRDefault="006127EA" w:rsidP="00EF24EF">
      <w:pPr>
        <w:jc w:val="both"/>
        <w:rPr>
          <w:b/>
          <w:sz w:val="22"/>
          <w:szCs w:val="22"/>
        </w:rPr>
      </w:pPr>
    </w:p>
    <w:p w14:paraId="69D27A9C" w14:textId="77777777" w:rsidR="006127EA" w:rsidRDefault="006127EA" w:rsidP="00EF24EF">
      <w:pPr>
        <w:jc w:val="both"/>
        <w:rPr>
          <w:b/>
          <w:sz w:val="22"/>
          <w:szCs w:val="22"/>
        </w:rPr>
      </w:pPr>
    </w:p>
    <w:p w14:paraId="5B5E2B0D" w14:textId="77777777" w:rsidR="006127EA" w:rsidRDefault="006127EA" w:rsidP="00EF24EF">
      <w:pPr>
        <w:jc w:val="both"/>
        <w:rPr>
          <w:b/>
          <w:sz w:val="22"/>
          <w:szCs w:val="22"/>
        </w:rPr>
      </w:pPr>
    </w:p>
    <w:p w14:paraId="78F50AEE" w14:textId="77777777" w:rsidR="006127EA" w:rsidRDefault="006127EA" w:rsidP="00EF24EF">
      <w:pPr>
        <w:jc w:val="both"/>
        <w:rPr>
          <w:b/>
          <w:sz w:val="22"/>
          <w:szCs w:val="22"/>
        </w:rPr>
      </w:pPr>
    </w:p>
    <w:p w14:paraId="0B6F6C2A" w14:textId="77777777" w:rsidR="006127EA" w:rsidRDefault="006127EA" w:rsidP="00EF24EF">
      <w:pPr>
        <w:jc w:val="both"/>
        <w:rPr>
          <w:b/>
          <w:sz w:val="22"/>
          <w:szCs w:val="22"/>
        </w:rPr>
      </w:pPr>
    </w:p>
    <w:p w14:paraId="14348D63" w14:textId="77777777" w:rsidR="006127EA" w:rsidRDefault="006127EA" w:rsidP="00EF24EF">
      <w:pPr>
        <w:jc w:val="both"/>
        <w:rPr>
          <w:b/>
          <w:sz w:val="22"/>
          <w:szCs w:val="22"/>
        </w:rPr>
      </w:pPr>
    </w:p>
    <w:p w14:paraId="65E48553" w14:textId="77777777" w:rsidR="006127EA" w:rsidRDefault="006127EA" w:rsidP="00EF24EF">
      <w:pPr>
        <w:jc w:val="both"/>
        <w:rPr>
          <w:b/>
          <w:sz w:val="22"/>
          <w:szCs w:val="22"/>
        </w:rPr>
      </w:pPr>
    </w:p>
    <w:p w14:paraId="2A6A9F2F" w14:textId="77777777" w:rsidR="006127EA" w:rsidRDefault="006127EA" w:rsidP="00EF24EF">
      <w:pPr>
        <w:jc w:val="both"/>
        <w:rPr>
          <w:b/>
          <w:sz w:val="22"/>
          <w:szCs w:val="22"/>
        </w:rPr>
      </w:pPr>
    </w:p>
    <w:p w14:paraId="0687854B" w14:textId="77777777" w:rsidR="006127EA" w:rsidRDefault="006127EA" w:rsidP="00EF24EF">
      <w:pPr>
        <w:jc w:val="both"/>
        <w:rPr>
          <w:b/>
          <w:sz w:val="22"/>
          <w:szCs w:val="22"/>
        </w:rPr>
      </w:pPr>
    </w:p>
    <w:p w14:paraId="6A1B9BFB" w14:textId="77777777" w:rsidR="006127EA" w:rsidRDefault="006127EA" w:rsidP="00EF24EF">
      <w:pPr>
        <w:jc w:val="both"/>
        <w:rPr>
          <w:b/>
          <w:sz w:val="22"/>
          <w:szCs w:val="22"/>
        </w:rPr>
      </w:pPr>
    </w:p>
    <w:p w14:paraId="50C3DEDE" w14:textId="77777777" w:rsidR="006127EA" w:rsidRDefault="006127EA" w:rsidP="00EF24EF">
      <w:pPr>
        <w:jc w:val="both"/>
        <w:rPr>
          <w:b/>
          <w:sz w:val="22"/>
          <w:szCs w:val="22"/>
        </w:rPr>
      </w:pPr>
    </w:p>
    <w:p w14:paraId="7B17B4AA" w14:textId="77777777" w:rsidR="006127EA" w:rsidRDefault="006127EA" w:rsidP="00EF24EF">
      <w:pPr>
        <w:jc w:val="both"/>
        <w:rPr>
          <w:b/>
          <w:sz w:val="22"/>
          <w:szCs w:val="22"/>
        </w:rPr>
      </w:pPr>
    </w:p>
    <w:p w14:paraId="1DC4CD96" w14:textId="77777777" w:rsidR="006127EA" w:rsidRDefault="006127EA" w:rsidP="00EF24EF">
      <w:pPr>
        <w:jc w:val="both"/>
        <w:rPr>
          <w:b/>
          <w:sz w:val="22"/>
          <w:szCs w:val="22"/>
        </w:rPr>
      </w:pPr>
    </w:p>
    <w:p w14:paraId="4D8829A3" w14:textId="77777777" w:rsidR="006127EA" w:rsidRDefault="006127EA" w:rsidP="00EF24EF">
      <w:pPr>
        <w:jc w:val="both"/>
        <w:rPr>
          <w:b/>
          <w:sz w:val="22"/>
          <w:szCs w:val="22"/>
        </w:rPr>
      </w:pPr>
    </w:p>
    <w:p w14:paraId="7CA18EA5" w14:textId="77777777" w:rsidR="006127EA" w:rsidRDefault="006127EA" w:rsidP="00EF24EF">
      <w:pPr>
        <w:jc w:val="both"/>
        <w:rPr>
          <w:b/>
          <w:sz w:val="22"/>
          <w:szCs w:val="22"/>
        </w:rPr>
      </w:pPr>
    </w:p>
    <w:p w14:paraId="2170CB74" w14:textId="77777777" w:rsidR="006127EA" w:rsidRDefault="006127EA" w:rsidP="00EF24EF">
      <w:pPr>
        <w:jc w:val="both"/>
        <w:rPr>
          <w:b/>
          <w:sz w:val="22"/>
          <w:szCs w:val="22"/>
        </w:rPr>
      </w:pPr>
    </w:p>
    <w:p w14:paraId="6A61CEC4" w14:textId="77777777" w:rsidR="006127EA" w:rsidRDefault="006127EA" w:rsidP="00EF24EF">
      <w:pPr>
        <w:jc w:val="both"/>
        <w:rPr>
          <w:b/>
          <w:sz w:val="22"/>
          <w:szCs w:val="22"/>
        </w:rPr>
      </w:pPr>
    </w:p>
    <w:p w14:paraId="2C73E265" w14:textId="77777777" w:rsidR="006127EA" w:rsidRDefault="006127EA" w:rsidP="00EF24EF">
      <w:pPr>
        <w:jc w:val="both"/>
        <w:rPr>
          <w:b/>
          <w:sz w:val="22"/>
          <w:szCs w:val="22"/>
        </w:rPr>
      </w:pPr>
    </w:p>
    <w:p w14:paraId="29712BCB" w14:textId="77777777" w:rsidR="006127EA" w:rsidRDefault="006127EA" w:rsidP="00EF24EF">
      <w:pPr>
        <w:jc w:val="both"/>
        <w:rPr>
          <w:b/>
          <w:sz w:val="22"/>
          <w:szCs w:val="22"/>
        </w:rPr>
      </w:pPr>
    </w:p>
    <w:p w14:paraId="104EB034" w14:textId="77777777" w:rsidR="006127EA" w:rsidRDefault="006127EA" w:rsidP="00EF24EF">
      <w:pPr>
        <w:jc w:val="both"/>
        <w:rPr>
          <w:b/>
          <w:sz w:val="22"/>
          <w:szCs w:val="22"/>
        </w:rPr>
      </w:pPr>
    </w:p>
    <w:p w14:paraId="33C4C921" w14:textId="77777777" w:rsidR="006127EA" w:rsidRDefault="006127EA" w:rsidP="00EF24EF">
      <w:pPr>
        <w:jc w:val="both"/>
        <w:rPr>
          <w:b/>
          <w:sz w:val="22"/>
          <w:szCs w:val="22"/>
        </w:rPr>
      </w:pPr>
    </w:p>
    <w:p w14:paraId="7886F3E0" w14:textId="77777777" w:rsidR="006127EA" w:rsidRDefault="006127EA" w:rsidP="00EF24EF">
      <w:pPr>
        <w:jc w:val="both"/>
        <w:rPr>
          <w:b/>
          <w:sz w:val="22"/>
          <w:szCs w:val="22"/>
        </w:rPr>
      </w:pPr>
    </w:p>
    <w:p w14:paraId="749EFB21" w14:textId="77777777" w:rsidR="006127EA" w:rsidRDefault="006127EA" w:rsidP="00EF24EF">
      <w:pPr>
        <w:jc w:val="both"/>
        <w:rPr>
          <w:b/>
          <w:sz w:val="22"/>
          <w:szCs w:val="22"/>
        </w:rPr>
      </w:pPr>
    </w:p>
    <w:p w14:paraId="50AF9AA6" w14:textId="77777777" w:rsidR="006127EA" w:rsidRDefault="006127EA" w:rsidP="00EF24EF">
      <w:pPr>
        <w:jc w:val="both"/>
        <w:rPr>
          <w:b/>
          <w:sz w:val="22"/>
          <w:szCs w:val="22"/>
        </w:rPr>
      </w:pPr>
    </w:p>
    <w:p w14:paraId="779B6619" w14:textId="77777777" w:rsidR="006127EA" w:rsidRDefault="006127EA" w:rsidP="00EF24EF">
      <w:pPr>
        <w:jc w:val="both"/>
        <w:rPr>
          <w:b/>
          <w:sz w:val="22"/>
          <w:szCs w:val="22"/>
        </w:rPr>
      </w:pPr>
    </w:p>
    <w:p w14:paraId="2AFD6E14" w14:textId="77777777" w:rsidR="006127EA" w:rsidRDefault="006127EA" w:rsidP="00EF24EF">
      <w:pPr>
        <w:jc w:val="both"/>
        <w:rPr>
          <w:b/>
          <w:sz w:val="22"/>
          <w:szCs w:val="22"/>
        </w:rPr>
      </w:pPr>
    </w:p>
    <w:p w14:paraId="32B3A49A" w14:textId="77777777" w:rsidR="006127EA" w:rsidRDefault="006127EA" w:rsidP="00EF24EF">
      <w:pPr>
        <w:jc w:val="both"/>
        <w:rPr>
          <w:b/>
          <w:sz w:val="22"/>
          <w:szCs w:val="22"/>
        </w:rPr>
      </w:pPr>
    </w:p>
    <w:p w14:paraId="13611D6A" w14:textId="77777777" w:rsidR="006127EA" w:rsidRDefault="006127EA" w:rsidP="00EF24EF">
      <w:pPr>
        <w:jc w:val="both"/>
        <w:rPr>
          <w:b/>
          <w:sz w:val="22"/>
          <w:szCs w:val="22"/>
        </w:rPr>
      </w:pPr>
    </w:p>
    <w:p w14:paraId="42F631B5" w14:textId="77777777" w:rsidR="006127EA" w:rsidRDefault="006127EA" w:rsidP="00EF24EF">
      <w:pPr>
        <w:jc w:val="both"/>
        <w:rPr>
          <w:b/>
          <w:sz w:val="22"/>
          <w:szCs w:val="22"/>
        </w:rPr>
      </w:pPr>
    </w:p>
    <w:p w14:paraId="4941479C" w14:textId="77777777" w:rsidR="006127EA" w:rsidRDefault="006127EA" w:rsidP="00EF24EF">
      <w:pPr>
        <w:jc w:val="both"/>
        <w:rPr>
          <w:b/>
          <w:sz w:val="22"/>
          <w:szCs w:val="22"/>
        </w:rPr>
      </w:pPr>
    </w:p>
    <w:p w14:paraId="07887925" w14:textId="77777777" w:rsidR="006127EA" w:rsidRDefault="006127EA" w:rsidP="00EF24EF">
      <w:pPr>
        <w:jc w:val="both"/>
        <w:rPr>
          <w:b/>
          <w:sz w:val="22"/>
          <w:szCs w:val="22"/>
        </w:rPr>
      </w:pPr>
    </w:p>
    <w:p w14:paraId="1710A099" w14:textId="77777777" w:rsidR="006127EA" w:rsidRDefault="006127EA" w:rsidP="00EF24EF">
      <w:pPr>
        <w:jc w:val="both"/>
        <w:rPr>
          <w:b/>
          <w:sz w:val="22"/>
          <w:szCs w:val="22"/>
        </w:rPr>
      </w:pPr>
    </w:p>
    <w:p w14:paraId="0752BD3D" w14:textId="77777777" w:rsidR="006127EA" w:rsidRDefault="006127EA" w:rsidP="00EF24EF">
      <w:pPr>
        <w:jc w:val="both"/>
        <w:rPr>
          <w:b/>
          <w:sz w:val="22"/>
          <w:szCs w:val="22"/>
        </w:rPr>
      </w:pPr>
    </w:p>
    <w:p w14:paraId="0AB1258B" w14:textId="77777777" w:rsidR="006127EA" w:rsidRDefault="006127EA" w:rsidP="00EF24EF">
      <w:pPr>
        <w:jc w:val="both"/>
        <w:rPr>
          <w:b/>
          <w:sz w:val="22"/>
          <w:szCs w:val="22"/>
        </w:rPr>
      </w:pPr>
    </w:p>
    <w:p w14:paraId="386F7E87" w14:textId="77777777" w:rsidR="006127EA" w:rsidRDefault="006127EA" w:rsidP="00EF24EF">
      <w:pPr>
        <w:jc w:val="both"/>
        <w:rPr>
          <w:b/>
          <w:sz w:val="22"/>
          <w:szCs w:val="22"/>
        </w:rPr>
      </w:pPr>
    </w:p>
    <w:p w14:paraId="7EA9F991" w14:textId="77777777" w:rsidR="006127EA" w:rsidRDefault="006127EA" w:rsidP="00EF24EF">
      <w:pPr>
        <w:jc w:val="both"/>
        <w:rPr>
          <w:b/>
          <w:sz w:val="22"/>
          <w:szCs w:val="22"/>
        </w:rPr>
      </w:pPr>
    </w:p>
    <w:p w14:paraId="54476CC7" w14:textId="77777777" w:rsidR="006127EA" w:rsidRDefault="006127EA" w:rsidP="00EF24EF">
      <w:pPr>
        <w:jc w:val="both"/>
        <w:rPr>
          <w:b/>
          <w:sz w:val="22"/>
          <w:szCs w:val="22"/>
        </w:rPr>
      </w:pPr>
    </w:p>
    <w:p w14:paraId="4DF7E356" w14:textId="77777777" w:rsidR="006127EA" w:rsidRDefault="006127EA" w:rsidP="00EF24EF">
      <w:pPr>
        <w:jc w:val="both"/>
        <w:rPr>
          <w:b/>
          <w:sz w:val="22"/>
          <w:szCs w:val="22"/>
        </w:rPr>
      </w:pPr>
    </w:p>
    <w:p w14:paraId="5DE36D76" w14:textId="77777777" w:rsidR="006127EA" w:rsidRDefault="006127EA" w:rsidP="00EF24EF">
      <w:pPr>
        <w:jc w:val="both"/>
        <w:rPr>
          <w:b/>
          <w:sz w:val="22"/>
          <w:szCs w:val="22"/>
        </w:rPr>
      </w:pPr>
    </w:p>
    <w:p w14:paraId="72502DB4" w14:textId="77777777" w:rsidR="006127EA" w:rsidRDefault="006127EA" w:rsidP="00EF24EF">
      <w:pPr>
        <w:jc w:val="both"/>
        <w:rPr>
          <w:b/>
          <w:sz w:val="22"/>
          <w:szCs w:val="22"/>
        </w:rPr>
      </w:pPr>
    </w:p>
    <w:p w14:paraId="6BB76F61" w14:textId="77777777" w:rsidR="006127EA" w:rsidRDefault="006127EA" w:rsidP="00EF24EF">
      <w:pPr>
        <w:jc w:val="both"/>
        <w:rPr>
          <w:b/>
          <w:sz w:val="22"/>
          <w:szCs w:val="22"/>
        </w:rPr>
      </w:pPr>
    </w:p>
    <w:p w14:paraId="5873EF25" w14:textId="77777777" w:rsidR="006127EA" w:rsidRDefault="006127EA" w:rsidP="00EF24EF">
      <w:pPr>
        <w:jc w:val="both"/>
        <w:rPr>
          <w:b/>
          <w:sz w:val="22"/>
          <w:szCs w:val="22"/>
        </w:rPr>
      </w:pPr>
    </w:p>
    <w:p w14:paraId="06357FBB" w14:textId="77777777" w:rsidR="006127EA" w:rsidRDefault="006127EA" w:rsidP="00EF24EF">
      <w:pPr>
        <w:jc w:val="both"/>
        <w:rPr>
          <w:b/>
          <w:sz w:val="22"/>
          <w:szCs w:val="22"/>
        </w:rPr>
      </w:pPr>
    </w:p>
    <w:p w14:paraId="23698218" w14:textId="77777777" w:rsidR="006127EA" w:rsidRDefault="006127EA" w:rsidP="00EF24EF">
      <w:pPr>
        <w:jc w:val="both"/>
        <w:rPr>
          <w:b/>
          <w:sz w:val="22"/>
          <w:szCs w:val="22"/>
        </w:rPr>
      </w:pPr>
    </w:p>
    <w:p w14:paraId="110F84AD" w14:textId="77777777" w:rsidR="006127EA" w:rsidRDefault="006127EA" w:rsidP="00EF24EF">
      <w:pPr>
        <w:jc w:val="both"/>
        <w:rPr>
          <w:b/>
          <w:sz w:val="22"/>
          <w:szCs w:val="22"/>
        </w:rPr>
      </w:pPr>
    </w:p>
    <w:p w14:paraId="0C6F6434" w14:textId="77777777" w:rsidR="006127EA" w:rsidRDefault="006127EA" w:rsidP="00EF24EF">
      <w:pPr>
        <w:jc w:val="both"/>
        <w:rPr>
          <w:b/>
          <w:sz w:val="22"/>
          <w:szCs w:val="22"/>
        </w:rPr>
      </w:pPr>
    </w:p>
    <w:p w14:paraId="18E06DF1" w14:textId="77777777" w:rsidR="006127EA" w:rsidRDefault="006127EA" w:rsidP="00EF24EF">
      <w:pPr>
        <w:jc w:val="both"/>
        <w:rPr>
          <w:b/>
          <w:sz w:val="22"/>
          <w:szCs w:val="22"/>
        </w:rPr>
      </w:pPr>
    </w:p>
    <w:p w14:paraId="78EAB01F" w14:textId="5E738C52" w:rsidR="006127EA" w:rsidRDefault="006127EA" w:rsidP="00EF24EF">
      <w:pPr>
        <w:jc w:val="both"/>
        <w:rPr>
          <w:b/>
          <w:sz w:val="22"/>
          <w:szCs w:val="22"/>
        </w:rPr>
      </w:pPr>
    </w:p>
    <w:p w14:paraId="11DB17C2" w14:textId="45169E24" w:rsidR="006127EA" w:rsidRDefault="006127EA" w:rsidP="00EF24EF">
      <w:pPr>
        <w:jc w:val="both"/>
        <w:rPr>
          <w:b/>
          <w:sz w:val="22"/>
          <w:szCs w:val="22"/>
        </w:rPr>
      </w:pPr>
    </w:p>
    <w:p w14:paraId="0FBDAD2A" w14:textId="7AA8CED0" w:rsidR="00D63339" w:rsidRDefault="00D63339" w:rsidP="00EF24EF">
      <w:pPr>
        <w:jc w:val="both"/>
        <w:rPr>
          <w:b/>
          <w:sz w:val="22"/>
          <w:szCs w:val="22"/>
        </w:rPr>
      </w:pPr>
    </w:p>
    <w:p w14:paraId="3913085C" w14:textId="77777777" w:rsidR="00D63339" w:rsidRDefault="00D63339" w:rsidP="00EF24EF">
      <w:pPr>
        <w:jc w:val="both"/>
        <w:rPr>
          <w:b/>
          <w:sz w:val="22"/>
          <w:szCs w:val="22"/>
        </w:rPr>
      </w:pPr>
    </w:p>
    <w:p w14:paraId="1C315014" w14:textId="3CE0B73B" w:rsidR="006127EA" w:rsidRDefault="006127EA" w:rsidP="00EF24EF">
      <w:pPr>
        <w:jc w:val="both"/>
        <w:rPr>
          <w:b/>
          <w:sz w:val="22"/>
          <w:szCs w:val="22"/>
        </w:rPr>
      </w:pPr>
      <w:r>
        <w:rPr>
          <w:noProof/>
          <w:lang w:eastAsia="zh-CN"/>
        </w:rPr>
        <mc:AlternateContent>
          <mc:Choice Requires="wps">
            <w:drawing>
              <wp:anchor distT="0" distB="0" distL="114300" distR="114300" simplePos="0" relativeHeight="251661312" behindDoc="0" locked="0" layoutInCell="1" allowOverlap="1" wp14:anchorId="13E228FB" wp14:editId="664AD0CA">
                <wp:simplePos x="0" y="0"/>
                <wp:positionH relativeFrom="column">
                  <wp:posOffset>0</wp:posOffset>
                </wp:positionH>
                <wp:positionV relativeFrom="paragraph">
                  <wp:posOffset>-635</wp:posOffset>
                </wp:positionV>
                <wp:extent cx="6187440" cy="8027581"/>
                <wp:effectExtent l="0" t="0" r="2286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8027581"/>
                        </a:xfrm>
                        <a:prstGeom prst="rect">
                          <a:avLst/>
                        </a:prstGeom>
                        <a:solidFill>
                          <a:srgbClr val="FFFFFF"/>
                        </a:solidFill>
                        <a:ln w="9525">
                          <a:solidFill>
                            <a:srgbClr val="000000"/>
                          </a:solidFill>
                          <a:miter lim="800000"/>
                          <a:headEnd/>
                          <a:tailEnd/>
                        </a:ln>
                      </wps:spPr>
                      <wps:txbx>
                        <w:txbxContent>
                          <w:p w14:paraId="539AAD99" w14:textId="77777777" w:rsidR="0004239F" w:rsidRPr="0004239F" w:rsidRDefault="0004239F" w:rsidP="0004239F">
                            <w:pPr>
                              <w:pStyle w:val="ListParagraph"/>
                              <w:numPr>
                                <w:ilvl w:val="0"/>
                                <w:numId w:val="25"/>
                              </w:numPr>
                              <w:jc w:val="both"/>
                            </w:pPr>
                            <w:r w:rsidRPr="0004239F">
                              <w:t>Deep understanding of Australian and Chinese literature sectors.</w:t>
                            </w:r>
                          </w:p>
                          <w:p w14:paraId="3E34C347" w14:textId="77777777" w:rsidR="006127EA" w:rsidRPr="0004239F" w:rsidRDefault="006127EA" w:rsidP="006127EA">
                            <w:pPr>
                              <w:ind w:left="720"/>
                              <w:rPr>
                                <w:rFonts w:ascii="SourceSansPro-Regular" w:eastAsia="SimSun" w:hAnsi="SourceSansPro-Regular" w:cs="SourceSansPro-Regular"/>
                                <w:sz w:val="22"/>
                                <w:szCs w:val="22"/>
                                <w:lang w:val="en-GB" w:eastAsia="en-US"/>
                              </w:rPr>
                            </w:pPr>
                          </w:p>
                          <w:p w14:paraId="09343F48" w14:textId="77777777" w:rsidR="006127EA" w:rsidRPr="00B840C7" w:rsidRDefault="006127EA" w:rsidP="006127EA">
                            <w:pPr>
                              <w:ind w:left="720"/>
                              <w:rPr>
                                <w:i/>
                              </w:rPr>
                            </w:pPr>
                            <w:r w:rsidRPr="00B840C7">
                              <w:rPr>
                                <w:i/>
                              </w:rPr>
                              <w:t>Enter</w:t>
                            </w:r>
                            <w:r>
                              <w:rPr>
                                <w:i/>
                              </w:rPr>
                              <w:t xml:space="preserve"> your</w:t>
                            </w:r>
                            <w:r w:rsidRPr="00B840C7">
                              <w:rPr>
                                <w:i/>
                              </w:rPr>
                              <w:t xml:space="preserve"> response here (maximum </w:t>
                            </w:r>
                            <w:r>
                              <w:rPr>
                                <w:i/>
                              </w:rPr>
                              <w:t>250</w:t>
                            </w:r>
                            <w:r w:rsidRPr="00B840C7">
                              <w:rPr>
                                <w:i/>
                              </w:rPr>
                              <w:t xml:space="preserve"> words)</w:t>
                            </w:r>
                            <w:r>
                              <w:rPr>
                                <w:i/>
                              </w:rPr>
                              <w:t>, making sure to address as many selection criteria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228FB" id="Text Box 2" o:spid="_x0000_s1027" type="#_x0000_t202" style="position:absolute;left:0;text-align:left;margin-left:0;margin-top:-.05pt;width:487.2pt;height:63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">
                <v:textbox>
                  <w:txbxContent>
                    <w:p w14:paraId="539AAD99" w14:textId="77777777" w:rsidR="0004239F" w:rsidRPr="0004239F" w:rsidRDefault="0004239F" w:rsidP="0004239F">
                      <w:pPr>
                        <w:pStyle w:val="ListParagraph"/>
                        <w:numPr>
                          <w:ilvl w:val="0"/>
                          <w:numId w:val="25"/>
                        </w:numPr>
                        <w:jc w:val="both"/>
                      </w:pPr>
                      <w:r w:rsidRPr="0004239F">
                        <w:t>Deep understanding of Australian and Chinese literature sectors.</w:t>
                      </w:r>
                    </w:p>
                    <w:p w14:paraId="3E34C347" w14:textId="77777777" w:rsidR="006127EA" w:rsidRPr="0004239F" w:rsidRDefault="006127EA" w:rsidP="006127EA">
                      <w:pPr>
                        <w:ind w:left="720"/>
                        <w:rPr>
                          <w:rFonts w:ascii="SourceSansPro-Regular" w:eastAsia="SimSun" w:hAnsi="SourceSansPro-Regular" w:cs="SourceSansPro-Regular"/>
                          <w:sz w:val="22"/>
                          <w:szCs w:val="22"/>
                          <w:lang w:val="en-GB" w:eastAsia="en-US"/>
                        </w:rPr>
                      </w:pPr>
                    </w:p>
                    <w:p w14:paraId="09343F48" w14:textId="77777777" w:rsidR="006127EA" w:rsidRPr="00B840C7" w:rsidRDefault="006127EA" w:rsidP="006127EA">
                      <w:pPr>
                        <w:ind w:left="720"/>
                        <w:rPr>
                          <w:i/>
                        </w:rPr>
                      </w:pPr>
                      <w:r w:rsidRPr="00B840C7">
                        <w:rPr>
                          <w:i/>
                        </w:rPr>
                        <w:t>Enter</w:t>
                      </w:r>
                      <w:r>
                        <w:rPr>
                          <w:i/>
                        </w:rPr>
                        <w:t xml:space="preserve"> your</w:t>
                      </w:r>
                      <w:r w:rsidRPr="00B840C7">
                        <w:rPr>
                          <w:i/>
                        </w:rPr>
                        <w:t xml:space="preserve"> response here (maximum </w:t>
                      </w:r>
                      <w:r>
                        <w:rPr>
                          <w:i/>
                        </w:rPr>
                        <w:t>250</w:t>
                      </w:r>
                      <w:r w:rsidRPr="00B840C7">
                        <w:rPr>
                          <w:i/>
                        </w:rPr>
                        <w:t xml:space="preserve"> words)</w:t>
                      </w:r>
                      <w:r>
                        <w:rPr>
                          <w:i/>
                        </w:rPr>
                        <w:t>, making sure to address as many selection criteria as possible.</w:t>
                      </w:r>
                    </w:p>
                  </w:txbxContent>
                </v:textbox>
              </v:shape>
            </w:pict>
          </mc:Fallback>
        </mc:AlternateContent>
      </w:r>
    </w:p>
    <w:p w14:paraId="03E7ACF6" w14:textId="69E300ED" w:rsidR="006127EA" w:rsidRDefault="006127EA" w:rsidP="00EF24EF">
      <w:pPr>
        <w:jc w:val="both"/>
        <w:rPr>
          <w:b/>
          <w:sz w:val="22"/>
          <w:szCs w:val="22"/>
        </w:rPr>
      </w:pPr>
    </w:p>
    <w:p w14:paraId="44A780B4" w14:textId="690155DA" w:rsidR="006127EA" w:rsidRDefault="006127EA" w:rsidP="00EF24EF">
      <w:pPr>
        <w:jc w:val="both"/>
        <w:rPr>
          <w:b/>
          <w:sz w:val="22"/>
          <w:szCs w:val="22"/>
        </w:rPr>
      </w:pPr>
    </w:p>
    <w:p w14:paraId="73476B94" w14:textId="15F6EF60" w:rsidR="006127EA" w:rsidRDefault="006127EA" w:rsidP="00EF24EF">
      <w:pPr>
        <w:jc w:val="both"/>
        <w:rPr>
          <w:b/>
          <w:sz w:val="22"/>
          <w:szCs w:val="22"/>
        </w:rPr>
      </w:pPr>
    </w:p>
    <w:p w14:paraId="3D49EADA" w14:textId="57C370C8" w:rsidR="006127EA" w:rsidRDefault="006127EA" w:rsidP="00EF24EF">
      <w:pPr>
        <w:jc w:val="both"/>
        <w:rPr>
          <w:b/>
          <w:sz w:val="22"/>
          <w:szCs w:val="22"/>
        </w:rPr>
      </w:pPr>
    </w:p>
    <w:p w14:paraId="7FCA7C59" w14:textId="16115E6B" w:rsidR="006127EA" w:rsidRDefault="006127EA" w:rsidP="00EF24EF">
      <w:pPr>
        <w:jc w:val="both"/>
        <w:rPr>
          <w:b/>
          <w:sz w:val="22"/>
          <w:szCs w:val="22"/>
        </w:rPr>
      </w:pPr>
    </w:p>
    <w:p w14:paraId="335FDA8E" w14:textId="7F504F73" w:rsidR="006127EA" w:rsidRDefault="006127EA" w:rsidP="00EF24EF">
      <w:pPr>
        <w:jc w:val="both"/>
        <w:rPr>
          <w:b/>
          <w:sz w:val="22"/>
          <w:szCs w:val="22"/>
        </w:rPr>
      </w:pPr>
    </w:p>
    <w:p w14:paraId="4704F520" w14:textId="243C9A54" w:rsidR="006127EA" w:rsidRDefault="006127EA" w:rsidP="00EF24EF">
      <w:pPr>
        <w:jc w:val="both"/>
        <w:rPr>
          <w:b/>
          <w:sz w:val="22"/>
          <w:szCs w:val="22"/>
        </w:rPr>
      </w:pPr>
    </w:p>
    <w:p w14:paraId="43F949DA" w14:textId="4D931905" w:rsidR="006127EA" w:rsidRDefault="006127EA" w:rsidP="00EF24EF">
      <w:pPr>
        <w:jc w:val="both"/>
        <w:rPr>
          <w:b/>
          <w:sz w:val="22"/>
          <w:szCs w:val="22"/>
        </w:rPr>
      </w:pPr>
    </w:p>
    <w:p w14:paraId="1F33B314" w14:textId="1D69CD13" w:rsidR="006127EA" w:rsidRDefault="006127EA" w:rsidP="00EF24EF">
      <w:pPr>
        <w:jc w:val="both"/>
        <w:rPr>
          <w:b/>
          <w:sz w:val="22"/>
          <w:szCs w:val="22"/>
        </w:rPr>
      </w:pPr>
    </w:p>
    <w:p w14:paraId="7EED1E53" w14:textId="69B160D8" w:rsidR="006127EA" w:rsidRDefault="006127EA" w:rsidP="00EF24EF">
      <w:pPr>
        <w:jc w:val="both"/>
        <w:rPr>
          <w:b/>
          <w:sz w:val="22"/>
          <w:szCs w:val="22"/>
        </w:rPr>
      </w:pPr>
    </w:p>
    <w:p w14:paraId="54DD20B3" w14:textId="423C51E3" w:rsidR="006127EA" w:rsidRDefault="006127EA" w:rsidP="00EF24EF">
      <w:pPr>
        <w:jc w:val="both"/>
        <w:rPr>
          <w:b/>
          <w:sz w:val="22"/>
          <w:szCs w:val="22"/>
        </w:rPr>
      </w:pPr>
    </w:p>
    <w:p w14:paraId="1F1E49A8" w14:textId="67FC83DA" w:rsidR="006127EA" w:rsidRDefault="006127EA" w:rsidP="00EF24EF">
      <w:pPr>
        <w:jc w:val="both"/>
        <w:rPr>
          <w:b/>
          <w:sz w:val="22"/>
          <w:szCs w:val="22"/>
        </w:rPr>
      </w:pPr>
    </w:p>
    <w:p w14:paraId="5D5B2985" w14:textId="0D54BFAB" w:rsidR="006127EA" w:rsidRDefault="006127EA" w:rsidP="00EF24EF">
      <w:pPr>
        <w:jc w:val="both"/>
        <w:rPr>
          <w:b/>
          <w:sz w:val="22"/>
          <w:szCs w:val="22"/>
        </w:rPr>
      </w:pPr>
    </w:p>
    <w:p w14:paraId="0749A943" w14:textId="2FEF3446" w:rsidR="006127EA" w:rsidRDefault="006127EA" w:rsidP="00EF24EF">
      <w:pPr>
        <w:jc w:val="both"/>
        <w:rPr>
          <w:b/>
          <w:sz w:val="22"/>
          <w:szCs w:val="22"/>
        </w:rPr>
      </w:pPr>
    </w:p>
    <w:p w14:paraId="06B53F78" w14:textId="7250907E" w:rsidR="006127EA" w:rsidRDefault="006127EA" w:rsidP="00EF24EF">
      <w:pPr>
        <w:jc w:val="both"/>
        <w:rPr>
          <w:b/>
          <w:sz w:val="22"/>
          <w:szCs w:val="22"/>
        </w:rPr>
      </w:pPr>
    </w:p>
    <w:p w14:paraId="17C430EE" w14:textId="5C95D760" w:rsidR="006127EA" w:rsidRDefault="006127EA" w:rsidP="00EF24EF">
      <w:pPr>
        <w:jc w:val="both"/>
        <w:rPr>
          <w:b/>
          <w:sz w:val="22"/>
          <w:szCs w:val="22"/>
        </w:rPr>
      </w:pPr>
    </w:p>
    <w:p w14:paraId="7B747190" w14:textId="3D358C89" w:rsidR="006127EA" w:rsidRDefault="006127EA" w:rsidP="00EF24EF">
      <w:pPr>
        <w:jc w:val="both"/>
        <w:rPr>
          <w:b/>
          <w:sz w:val="22"/>
          <w:szCs w:val="22"/>
        </w:rPr>
      </w:pPr>
    </w:p>
    <w:p w14:paraId="4A5D3AE9" w14:textId="75A9DFFF" w:rsidR="006127EA" w:rsidRDefault="006127EA" w:rsidP="00EF24EF">
      <w:pPr>
        <w:jc w:val="both"/>
        <w:rPr>
          <w:b/>
          <w:sz w:val="22"/>
          <w:szCs w:val="22"/>
        </w:rPr>
      </w:pPr>
    </w:p>
    <w:p w14:paraId="1103344C" w14:textId="42FA086C" w:rsidR="006127EA" w:rsidRDefault="006127EA" w:rsidP="00EF24EF">
      <w:pPr>
        <w:jc w:val="both"/>
        <w:rPr>
          <w:b/>
          <w:sz w:val="22"/>
          <w:szCs w:val="22"/>
        </w:rPr>
      </w:pPr>
    </w:p>
    <w:p w14:paraId="0D21F5A6" w14:textId="6AD98FAF" w:rsidR="006127EA" w:rsidRDefault="006127EA" w:rsidP="00EF24EF">
      <w:pPr>
        <w:jc w:val="both"/>
        <w:rPr>
          <w:b/>
          <w:sz w:val="22"/>
          <w:szCs w:val="22"/>
        </w:rPr>
      </w:pPr>
    </w:p>
    <w:p w14:paraId="376A1720" w14:textId="7C05E57D" w:rsidR="006127EA" w:rsidRDefault="006127EA" w:rsidP="00EF24EF">
      <w:pPr>
        <w:jc w:val="both"/>
        <w:rPr>
          <w:b/>
          <w:sz w:val="22"/>
          <w:szCs w:val="22"/>
        </w:rPr>
      </w:pPr>
    </w:p>
    <w:p w14:paraId="0941D577" w14:textId="3DA6DCD2" w:rsidR="006127EA" w:rsidRDefault="006127EA" w:rsidP="00EF24EF">
      <w:pPr>
        <w:jc w:val="both"/>
        <w:rPr>
          <w:b/>
          <w:sz w:val="22"/>
          <w:szCs w:val="22"/>
        </w:rPr>
      </w:pPr>
    </w:p>
    <w:p w14:paraId="45722CAB" w14:textId="482887CB" w:rsidR="006127EA" w:rsidRDefault="006127EA" w:rsidP="00EF24EF">
      <w:pPr>
        <w:jc w:val="both"/>
        <w:rPr>
          <w:b/>
          <w:sz w:val="22"/>
          <w:szCs w:val="22"/>
        </w:rPr>
      </w:pPr>
    </w:p>
    <w:p w14:paraId="55EE5142" w14:textId="32B03B00" w:rsidR="006127EA" w:rsidRDefault="006127EA" w:rsidP="00EF24EF">
      <w:pPr>
        <w:jc w:val="both"/>
        <w:rPr>
          <w:b/>
          <w:sz w:val="22"/>
          <w:szCs w:val="22"/>
        </w:rPr>
      </w:pPr>
    </w:p>
    <w:p w14:paraId="2DD449AA" w14:textId="441AD05B" w:rsidR="006127EA" w:rsidRDefault="006127EA" w:rsidP="00EF24EF">
      <w:pPr>
        <w:jc w:val="both"/>
        <w:rPr>
          <w:b/>
          <w:sz w:val="22"/>
          <w:szCs w:val="22"/>
        </w:rPr>
      </w:pPr>
    </w:p>
    <w:p w14:paraId="53B8057B" w14:textId="55B71207" w:rsidR="006127EA" w:rsidRDefault="006127EA" w:rsidP="00EF24EF">
      <w:pPr>
        <w:jc w:val="both"/>
        <w:rPr>
          <w:b/>
          <w:sz w:val="22"/>
          <w:szCs w:val="22"/>
        </w:rPr>
      </w:pPr>
    </w:p>
    <w:p w14:paraId="6B3B8848" w14:textId="65E82804" w:rsidR="006127EA" w:rsidRDefault="006127EA" w:rsidP="00EF24EF">
      <w:pPr>
        <w:jc w:val="both"/>
        <w:rPr>
          <w:b/>
          <w:sz w:val="22"/>
          <w:szCs w:val="22"/>
        </w:rPr>
      </w:pPr>
    </w:p>
    <w:p w14:paraId="16541705" w14:textId="3303CE12" w:rsidR="006127EA" w:rsidRDefault="006127EA" w:rsidP="00EF24EF">
      <w:pPr>
        <w:jc w:val="both"/>
        <w:rPr>
          <w:b/>
          <w:sz w:val="22"/>
          <w:szCs w:val="22"/>
        </w:rPr>
      </w:pPr>
    </w:p>
    <w:p w14:paraId="3405454F" w14:textId="4940A717" w:rsidR="006127EA" w:rsidRDefault="006127EA" w:rsidP="00EF24EF">
      <w:pPr>
        <w:jc w:val="both"/>
        <w:rPr>
          <w:b/>
          <w:sz w:val="22"/>
          <w:szCs w:val="22"/>
        </w:rPr>
      </w:pPr>
    </w:p>
    <w:p w14:paraId="5056EA75" w14:textId="316D60D3" w:rsidR="006127EA" w:rsidRDefault="006127EA" w:rsidP="00EF24EF">
      <w:pPr>
        <w:jc w:val="both"/>
        <w:rPr>
          <w:b/>
          <w:sz w:val="22"/>
          <w:szCs w:val="22"/>
        </w:rPr>
      </w:pPr>
    </w:p>
    <w:p w14:paraId="4C283BB8" w14:textId="3E87DD1B" w:rsidR="006127EA" w:rsidRDefault="006127EA" w:rsidP="00EF24EF">
      <w:pPr>
        <w:jc w:val="both"/>
        <w:rPr>
          <w:b/>
          <w:sz w:val="22"/>
          <w:szCs w:val="22"/>
        </w:rPr>
      </w:pPr>
    </w:p>
    <w:p w14:paraId="7D3A37C9" w14:textId="3D7B1833" w:rsidR="006127EA" w:rsidRDefault="006127EA" w:rsidP="00EF24EF">
      <w:pPr>
        <w:jc w:val="both"/>
        <w:rPr>
          <w:b/>
          <w:sz w:val="22"/>
          <w:szCs w:val="22"/>
        </w:rPr>
      </w:pPr>
    </w:p>
    <w:p w14:paraId="365C31DF" w14:textId="09F20D95" w:rsidR="006127EA" w:rsidRDefault="006127EA" w:rsidP="00EF24EF">
      <w:pPr>
        <w:jc w:val="both"/>
        <w:rPr>
          <w:b/>
          <w:sz w:val="22"/>
          <w:szCs w:val="22"/>
        </w:rPr>
      </w:pPr>
    </w:p>
    <w:p w14:paraId="25FFD13E" w14:textId="620AEF45" w:rsidR="006127EA" w:rsidRDefault="006127EA" w:rsidP="00EF24EF">
      <w:pPr>
        <w:jc w:val="both"/>
        <w:rPr>
          <w:b/>
          <w:sz w:val="22"/>
          <w:szCs w:val="22"/>
        </w:rPr>
      </w:pPr>
    </w:p>
    <w:p w14:paraId="588A094D" w14:textId="4293A3A4" w:rsidR="006127EA" w:rsidRDefault="006127EA" w:rsidP="00EF24EF">
      <w:pPr>
        <w:jc w:val="both"/>
        <w:rPr>
          <w:b/>
          <w:sz w:val="22"/>
          <w:szCs w:val="22"/>
        </w:rPr>
      </w:pPr>
    </w:p>
    <w:p w14:paraId="34F9AE29" w14:textId="699B1DBA" w:rsidR="006127EA" w:rsidRDefault="006127EA" w:rsidP="00EF24EF">
      <w:pPr>
        <w:jc w:val="both"/>
        <w:rPr>
          <w:b/>
          <w:sz w:val="22"/>
          <w:szCs w:val="22"/>
        </w:rPr>
      </w:pPr>
    </w:p>
    <w:p w14:paraId="7ED069AB" w14:textId="1C72C40D" w:rsidR="006127EA" w:rsidRDefault="006127EA" w:rsidP="00EF24EF">
      <w:pPr>
        <w:jc w:val="both"/>
        <w:rPr>
          <w:b/>
          <w:sz w:val="22"/>
          <w:szCs w:val="22"/>
        </w:rPr>
      </w:pPr>
    </w:p>
    <w:p w14:paraId="79D7F52B" w14:textId="6CE579A4" w:rsidR="006127EA" w:rsidRDefault="006127EA" w:rsidP="00EF24EF">
      <w:pPr>
        <w:jc w:val="both"/>
        <w:rPr>
          <w:b/>
          <w:sz w:val="22"/>
          <w:szCs w:val="22"/>
        </w:rPr>
      </w:pPr>
    </w:p>
    <w:p w14:paraId="3A786EB5" w14:textId="393BDF69" w:rsidR="006127EA" w:rsidRDefault="006127EA" w:rsidP="00EF24EF">
      <w:pPr>
        <w:jc w:val="both"/>
        <w:rPr>
          <w:b/>
          <w:sz w:val="22"/>
          <w:szCs w:val="22"/>
        </w:rPr>
      </w:pPr>
    </w:p>
    <w:p w14:paraId="48F687D3" w14:textId="34C58AD6" w:rsidR="006127EA" w:rsidRDefault="006127EA" w:rsidP="00EF24EF">
      <w:pPr>
        <w:jc w:val="both"/>
        <w:rPr>
          <w:b/>
          <w:sz w:val="22"/>
          <w:szCs w:val="22"/>
        </w:rPr>
      </w:pPr>
    </w:p>
    <w:p w14:paraId="196BFDC6" w14:textId="5EF35A16" w:rsidR="006127EA" w:rsidRDefault="006127EA" w:rsidP="00EF24EF">
      <w:pPr>
        <w:jc w:val="both"/>
        <w:rPr>
          <w:b/>
          <w:sz w:val="22"/>
          <w:szCs w:val="22"/>
        </w:rPr>
      </w:pPr>
    </w:p>
    <w:p w14:paraId="38D3F0EF" w14:textId="35CECCBA" w:rsidR="006127EA" w:rsidRDefault="006127EA" w:rsidP="00EF24EF">
      <w:pPr>
        <w:jc w:val="both"/>
        <w:rPr>
          <w:b/>
          <w:sz w:val="22"/>
          <w:szCs w:val="22"/>
        </w:rPr>
      </w:pPr>
    </w:p>
    <w:p w14:paraId="5990D57C" w14:textId="245ACEB0" w:rsidR="006127EA" w:rsidRDefault="006127EA" w:rsidP="00EF24EF">
      <w:pPr>
        <w:jc w:val="both"/>
        <w:rPr>
          <w:b/>
          <w:sz w:val="22"/>
          <w:szCs w:val="22"/>
        </w:rPr>
      </w:pPr>
    </w:p>
    <w:p w14:paraId="4AB80B35" w14:textId="1192BEDB" w:rsidR="006127EA" w:rsidRDefault="006127EA" w:rsidP="00EF24EF">
      <w:pPr>
        <w:jc w:val="both"/>
        <w:rPr>
          <w:b/>
          <w:sz w:val="22"/>
          <w:szCs w:val="22"/>
        </w:rPr>
      </w:pPr>
    </w:p>
    <w:p w14:paraId="45B09FCA" w14:textId="23EEE61F" w:rsidR="006127EA" w:rsidRDefault="006127EA" w:rsidP="00EF24EF">
      <w:pPr>
        <w:jc w:val="both"/>
        <w:rPr>
          <w:b/>
          <w:sz w:val="22"/>
          <w:szCs w:val="22"/>
        </w:rPr>
      </w:pPr>
    </w:p>
    <w:p w14:paraId="1EFEEFA8" w14:textId="353CC2F1" w:rsidR="006127EA" w:rsidRDefault="006127EA" w:rsidP="00EF24EF">
      <w:pPr>
        <w:jc w:val="both"/>
        <w:rPr>
          <w:b/>
          <w:sz w:val="22"/>
          <w:szCs w:val="22"/>
        </w:rPr>
      </w:pPr>
    </w:p>
    <w:p w14:paraId="770F7941" w14:textId="27ABAD6C" w:rsidR="006127EA" w:rsidRDefault="006127EA" w:rsidP="00EF24EF">
      <w:pPr>
        <w:jc w:val="both"/>
        <w:rPr>
          <w:b/>
          <w:sz w:val="22"/>
          <w:szCs w:val="22"/>
        </w:rPr>
      </w:pPr>
    </w:p>
    <w:p w14:paraId="0028D6FD" w14:textId="39CC57B7" w:rsidR="006127EA" w:rsidRDefault="006127EA" w:rsidP="00EF24EF">
      <w:pPr>
        <w:jc w:val="both"/>
        <w:rPr>
          <w:b/>
          <w:sz w:val="22"/>
          <w:szCs w:val="22"/>
        </w:rPr>
      </w:pPr>
    </w:p>
    <w:p w14:paraId="6F4DDCF9" w14:textId="308DA1B9" w:rsidR="006127EA" w:rsidRDefault="006127EA" w:rsidP="00EF24EF">
      <w:pPr>
        <w:jc w:val="both"/>
        <w:rPr>
          <w:b/>
          <w:sz w:val="22"/>
          <w:szCs w:val="22"/>
        </w:rPr>
      </w:pPr>
    </w:p>
    <w:p w14:paraId="448202C9" w14:textId="4AB1A4EC" w:rsidR="006127EA" w:rsidRDefault="006127EA" w:rsidP="00EF24EF">
      <w:pPr>
        <w:jc w:val="both"/>
        <w:rPr>
          <w:b/>
          <w:sz w:val="22"/>
          <w:szCs w:val="22"/>
        </w:rPr>
      </w:pPr>
    </w:p>
    <w:p w14:paraId="1C10CBA7" w14:textId="4B6177F2" w:rsidR="006127EA" w:rsidRDefault="006127EA" w:rsidP="00EF24EF">
      <w:pPr>
        <w:jc w:val="both"/>
        <w:rPr>
          <w:b/>
          <w:sz w:val="22"/>
          <w:szCs w:val="22"/>
        </w:rPr>
      </w:pPr>
    </w:p>
    <w:p w14:paraId="7543542E" w14:textId="33015DAD" w:rsidR="006127EA" w:rsidRDefault="006127EA" w:rsidP="00EF24EF">
      <w:pPr>
        <w:jc w:val="both"/>
        <w:rPr>
          <w:b/>
          <w:sz w:val="22"/>
          <w:szCs w:val="22"/>
        </w:rPr>
      </w:pPr>
    </w:p>
    <w:p w14:paraId="56737E27" w14:textId="27BB82E0" w:rsidR="006127EA" w:rsidRDefault="006127EA" w:rsidP="00EF24EF">
      <w:pPr>
        <w:jc w:val="both"/>
        <w:rPr>
          <w:b/>
          <w:sz w:val="22"/>
          <w:szCs w:val="22"/>
        </w:rPr>
      </w:pPr>
    </w:p>
    <w:p w14:paraId="5F9883A5" w14:textId="5E1BB27F" w:rsidR="006127EA" w:rsidRDefault="00E000BD" w:rsidP="00EF24EF">
      <w:pPr>
        <w:jc w:val="both"/>
        <w:rPr>
          <w:b/>
          <w:sz w:val="22"/>
          <w:szCs w:val="22"/>
        </w:rPr>
      </w:pPr>
      <w:r>
        <w:rPr>
          <w:noProof/>
          <w:lang w:eastAsia="zh-CN"/>
        </w:rPr>
        <mc:AlternateContent>
          <mc:Choice Requires="wps">
            <w:drawing>
              <wp:anchor distT="0" distB="0" distL="114300" distR="114300" simplePos="0" relativeHeight="251663360" behindDoc="0" locked="0" layoutInCell="1" allowOverlap="1" wp14:anchorId="679BAAFE" wp14:editId="6C12FE20">
                <wp:simplePos x="0" y="0"/>
                <wp:positionH relativeFrom="margin">
                  <wp:align>right</wp:align>
                </wp:positionH>
                <wp:positionV relativeFrom="paragraph">
                  <wp:posOffset>0</wp:posOffset>
                </wp:positionV>
                <wp:extent cx="6048375" cy="8027581"/>
                <wp:effectExtent l="0" t="0" r="2857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027581"/>
                        </a:xfrm>
                        <a:prstGeom prst="rect">
                          <a:avLst/>
                        </a:prstGeom>
                        <a:solidFill>
                          <a:srgbClr val="FFFFFF"/>
                        </a:solidFill>
                        <a:ln w="9525">
                          <a:solidFill>
                            <a:srgbClr val="000000"/>
                          </a:solidFill>
                          <a:miter lim="800000"/>
                          <a:headEnd/>
                          <a:tailEnd/>
                        </a:ln>
                      </wps:spPr>
                      <wps:txbx>
                        <w:txbxContent>
                          <w:p w14:paraId="6192C390" w14:textId="77777777" w:rsidR="0004239F" w:rsidRPr="0004239F" w:rsidRDefault="0004239F" w:rsidP="0004239F">
                            <w:pPr>
                              <w:pStyle w:val="ListParagraph"/>
                              <w:numPr>
                                <w:ilvl w:val="0"/>
                                <w:numId w:val="25"/>
                              </w:numPr>
                              <w:jc w:val="both"/>
                            </w:pPr>
                            <w:r w:rsidRPr="0004239F">
                              <w:t>Demonstrated event/project planning and management skills.</w:t>
                            </w:r>
                          </w:p>
                          <w:p w14:paraId="20BAC7F4" w14:textId="77777777" w:rsidR="00E000BD" w:rsidRPr="0004239F" w:rsidRDefault="00E000BD" w:rsidP="00E000BD">
                            <w:pPr>
                              <w:ind w:left="720"/>
                              <w:rPr>
                                <w:rFonts w:ascii="SourceSansPro-Regular" w:eastAsia="SimSun" w:hAnsi="SourceSansPro-Regular" w:cs="SourceSansPro-Regular"/>
                                <w:sz w:val="22"/>
                                <w:szCs w:val="22"/>
                                <w:lang w:val="en-GB" w:eastAsia="en-US"/>
                              </w:rPr>
                            </w:pPr>
                          </w:p>
                          <w:p w14:paraId="38959902" w14:textId="77777777" w:rsidR="00E000BD" w:rsidRPr="00B840C7" w:rsidRDefault="00E000BD" w:rsidP="00E000BD">
                            <w:pPr>
                              <w:ind w:left="720"/>
                              <w:rPr>
                                <w:i/>
                              </w:rPr>
                            </w:pPr>
                            <w:r w:rsidRPr="00B840C7">
                              <w:rPr>
                                <w:i/>
                              </w:rPr>
                              <w:t>Enter</w:t>
                            </w:r>
                            <w:r>
                              <w:rPr>
                                <w:i/>
                              </w:rPr>
                              <w:t xml:space="preserve"> your</w:t>
                            </w:r>
                            <w:r w:rsidRPr="00B840C7">
                              <w:rPr>
                                <w:i/>
                              </w:rPr>
                              <w:t xml:space="preserve"> response here (maximum </w:t>
                            </w:r>
                            <w:r>
                              <w:rPr>
                                <w:i/>
                              </w:rPr>
                              <w:t>250</w:t>
                            </w:r>
                            <w:r w:rsidRPr="00B840C7">
                              <w:rPr>
                                <w:i/>
                              </w:rPr>
                              <w:t xml:space="preserve"> words)</w:t>
                            </w:r>
                            <w:r>
                              <w:rPr>
                                <w:i/>
                              </w:rPr>
                              <w:t>, making sure to address as many selection criteria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BAAFE" id="Text Box 5" o:spid="_x0000_s1028" type="#_x0000_t202" style="position:absolute;left:0;text-align:left;margin-left:425.05pt;margin-top:0;width:476.25pt;height:632.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EvJwIAAEw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">
                <v:textbox>
                  <w:txbxContent>
                    <w:p w14:paraId="6192C390" w14:textId="77777777" w:rsidR="0004239F" w:rsidRPr="0004239F" w:rsidRDefault="0004239F" w:rsidP="0004239F">
                      <w:pPr>
                        <w:pStyle w:val="ListParagraph"/>
                        <w:numPr>
                          <w:ilvl w:val="0"/>
                          <w:numId w:val="25"/>
                        </w:numPr>
                        <w:jc w:val="both"/>
                      </w:pPr>
                      <w:r w:rsidRPr="0004239F">
                        <w:t>Demonstrated event/project planning and management skills.</w:t>
                      </w:r>
                    </w:p>
                    <w:p w14:paraId="20BAC7F4" w14:textId="77777777" w:rsidR="00E000BD" w:rsidRPr="0004239F" w:rsidRDefault="00E000BD" w:rsidP="00E000BD">
                      <w:pPr>
                        <w:ind w:left="720"/>
                        <w:rPr>
                          <w:rFonts w:ascii="SourceSansPro-Regular" w:eastAsia="SimSun" w:hAnsi="SourceSansPro-Regular" w:cs="SourceSansPro-Regular"/>
                          <w:sz w:val="22"/>
                          <w:szCs w:val="22"/>
                          <w:lang w:val="en-GB" w:eastAsia="en-US"/>
                        </w:rPr>
                      </w:pPr>
                    </w:p>
                    <w:p w14:paraId="38959902" w14:textId="77777777" w:rsidR="00E000BD" w:rsidRPr="00B840C7" w:rsidRDefault="00E000BD" w:rsidP="00E000BD">
                      <w:pPr>
                        <w:ind w:left="720"/>
                        <w:rPr>
                          <w:i/>
                        </w:rPr>
                      </w:pPr>
                      <w:r w:rsidRPr="00B840C7">
                        <w:rPr>
                          <w:i/>
                        </w:rPr>
                        <w:t>Enter</w:t>
                      </w:r>
                      <w:r>
                        <w:rPr>
                          <w:i/>
                        </w:rPr>
                        <w:t xml:space="preserve"> your</w:t>
                      </w:r>
                      <w:r w:rsidRPr="00B840C7">
                        <w:rPr>
                          <w:i/>
                        </w:rPr>
                        <w:t xml:space="preserve"> response here (maximum </w:t>
                      </w:r>
                      <w:r>
                        <w:rPr>
                          <w:i/>
                        </w:rPr>
                        <w:t>250</w:t>
                      </w:r>
                      <w:r w:rsidRPr="00B840C7">
                        <w:rPr>
                          <w:i/>
                        </w:rPr>
                        <w:t xml:space="preserve"> words)</w:t>
                      </w:r>
                      <w:r>
                        <w:rPr>
                          <w:i/>
                        </w:rPr>
                        <w:t>, making sure to address as many selection criteria as possible.</w:t>
                      </w:r>
                    </w:p>
                  </w:txbxContent>
                </v:textbox>
                <w10:wrap anchorx="margin"/>
              </v:shape>
            </w:pict>
          </mc:Fallback>
        </mc:AlternateContent>
      </w:r>
    </w:p>
    <w:p w14:paraId="53DD12B9" w14:textId="77777777" w:rsidR="00E000BD" w:rsidRDefault="00E000BD" w:rsidP="00EF24EF">
      <w:pPr>
        <w:jc w:val="both"/>
        <w:rPr>
          <w:b/>
          <w:sz w:val="22"/>
          <w:szCs w:val="22"/>
        </w:rPr>
      </w:pPr>
    </w:p>
    <w:p w14:paraId="79F4389E" w14:textId="77777777" w:rsidR="00E000BD" w:rsidRDefault="00E000BD" w:rsidP="00EF24EF">
      <w:pPr>
        <w:jc w:val="both"/>
        <w:rPr>
          <w:b/>
          <w:sz w:val="22"/>
          <w:szCs w:val="22"/>
        </w:rPr>
      </w:pPr>
    </w:p>
    <w:p w14:paraId="3CEC9155" w14:textId="77777777" w:rsidR="00E000BD" w:rsidRDefault="00E000BD" w:rsidP="00EF24EF">
      <w:pPr>
        <w:jc w:val="both"/>
        <w:rPr>
          <w:b/>
          <w:sz w:val="22"/>
          <w:szCs w:val="22"/>
        </w:rPr>
      </w:pPr>
    </w:p>
    <w:p w14:paraId="6D3A87BA" w14:textId="77777777" w:rsidR="00E000BD" w:rsidRDefault="00E000BD" w:rsidP="00EF24EF">
      <w:pPr>
        <w:jc w:val="both"/>
        <w:rPr>
          <w:b/>
          <w:sz w:val="22"/>
          <w:szCs w:val="22"/>
        </w:rPr>
      </w:pPr>
    </w:p>
    <w:p w14:paraId="392A3D5E" w14:textId="77777777" w:rsidR="00E000BD" w:rsidRDefault="00E000BD" w:rsidP="00EF24EF">
      <w:pPr>
        <w:jc w:val="both"/>
        <w:rPr>
          <w:b/>
          <w:sz w:val="22"/>
          <w:szCs w:val="22"/>
        </w:rPr>
      </w:pPr>
    </w:p>
    <w:p w14:paraId="076376B1" w14:textId="77777777" w:rsidR="00E000BD" w:rsidRDefault="00E000BD" w:rsidP="00EF24EF">
      <w:pPr>
        <w:jc w:val="both"/>
        <w:rPr>
          <w:b/>
          <w:sz w:val="22"/>
          <w:szCs w:val="22"/>
        </w:rPr>
      </w:pPr>
    </w:p>
    <w:p w14:paraId="0D97DBAE" w14:textId="77777777" w:rsidR="00E000BD" w:rsidRDefault="00E000BD" w:rsidP="00EF24EF">
      <w:pPr>
        <w:jc w:val="both"/>
        <w:rPr>
          <w:b/>
          <w:sz w:val="22"/>
          <w:szCs w:val="22"/>
        </w:rPr>
      </w:pPr>
    </w:p>
    <w:p w14:paraId="66999D78" w14:textId="77777777" w:rsidR="00E000BD" w:rsidRDefault="00E000BD" w:rsidP="00EF24EF">
      <w:pPr>
        <w:jc w:val="both"/>
        <w:rPr>
          <w:b/>
          <w:sz w:val="22"/>
          <w:szCs w:val="22"/>
        </w:rPr>
      </w:pPr>
    </w:p>
    <w:p w14:paraId="29451702" w14:textId="77777777" w:rsidR="00E000BD" w:rsidRDefault="00E000BD" w:rsidP="00EF24EF">
      <w:pPr>
        <w:jc w:val="both"/>
        <w:rPr>
          <w:b/>
          <w:sz w:val="22"/>
          <w:szCs w:val="22"/>
        </w:rPr>
      </w:pPr>
    </w:p>
    <w:p w14:paraId="710194CC" w14:textId="77777777" w:rsidR="00E000BD" w:rsidRDefault="00E000BD" w:rsidP="00EF24EF">
      <w:pPr>
        <w:jc w:val="both"/>
        <w:rPr>
          <w:b/>
          <w:sz w:val="22"/>
          <w:szCs w:val="22"/>
        </w:rPr>
      </w:pPr>
    </w:p>
    <w:p w14:paraId="4292C761" w14:textId="77777777" w:rsidR="00E000BD" w:rsidRDefault="00E000BD" w:rsidP="00EF24EF">
      <w:pPr>
        <w:jc w:val="both"/>
        <w:rPr>
          <w:b/>
          <w:sz w:val="22"/>
          <w:szCs w:val="22"/>
        </w:rPr>
      </w:pPr>
    </w:p>
    <w:p w14:paraId="1DE6FD92" w14:textId="77777777" w:rsidR="00E000BD" w:rsidRDefault="00E000BD" w:rsidP="00EF24EF">
      <w:pPr>
        <w:jc w:val="both"/>
        <w:rPr>
          <w:b/>
          <w:sz w:val="22"/>
          <w:szCs w:val="22"/>
        </w:rPr>
      </w:pPr>
    </w:p>
    <w:p w14:paraId="63546E81" w14:textId="77777777" w:rsidR="00E000BD" w:rsidRDefault="00E000BD" w:rsidP="00EF24EF">
      <w:pPr>
        <w:jc w:val="both"/>
        <w:rPr>
          <w:b/>
          <w:sz w:val="22"/>
          <w:szCs w:val="22"/>
        </w:rPr>
      </w:pPr>
    </w:p>
    <w:p w14:paraId="252F10E5" w14:textId="77777777" w:rsidR="00E000BD" w:rsidRDefault="00E000BD" w:rsidP="00EF24EF">
      <w:pPr>
        <w:jc w:val="both"/>
        <w:rPr>
          <w:b/>
          <w:sz w:val="22"/>
          <w:szCs w:val="22"/>
        </w:rPr>
      </w:pPr>
    </w:p>
    <w:p w14:paraId="5A426B81" w14:textId="77777777" w:rsidR="00E000BD" w:rsidRDefault="00E000BD" w:rsidP="00EF24EF">
      <w:pPr>
        <w:jc w:val="both"/>
        <w:rPr>
          <w:b/>
          <w:sz w:val="22"/>
          <w:szCs w:val="22"/>
        </w:rPr>
      </w:pPr>
    </w:p>
    <w:p w14:paraId="78056D3E" w14:textId="77777777" w:rsidR="00E000BD" w:rsidRDefault="00E000BD" w:rsidP="00EF24EF">
      <w:pPr>
        <w:jc w:val="both"/>
        <w:rPr>
          <w:b/>
          <w:sz w:val="22"/>
          <w:szCs w:val="22"/>
        </w:rPr>
      </w:pPr>
    </w:p>
    <w:p w14:paraId="4FC2E1DE" w14:textId="77777777" w:rsidR="00E000BD" w:rsidRDefault="00E000BD" w:rsidP="00EF24EF">
      <w:pPr>
        <w:jc w:val="both"/>
        <w:rPr>
          <w:b/>
          <w:sz w:val="22"/>
          <w:szCs w:val="22"/>
        </w:rPr>
      </w:pPr>
    </w:p>
    <w:p w14:paraId="35683113" w14:textId="77777777" w:rsidR="00E000BD" w:rsidRDefault="00E000BD" w:rsidP="00EF24EF">
      <w:pPr>
        <w:jc w:val="both"/>
        <w:rPr>
          <w:b/>
          <w:sz w:val="22"/>
          <w:szCs w:val="22"/>
        </w:rPr>
      </w:pPr>
    </w:p>
    <w:p w14:paraId="2B64A5CF" w14:textId="77777777" w:rsidR="00E000BD" w:rsidRDefault="00E000BD" w:rsidP="00EF24EF">
      <w:pPr>
        <w:jc w:val="both"/>
        <w:rPr>
          <w:b/>
          <w:sz w:val="22"/>
          <w:szCs w:val="22"/>
        </w:rPr>
      </w:pPr>
    </w:p>
    <w:p w14:paraId="73A4D2B4" w14:textId="77777777" w:rsidR="00E000BD" w:rsidRDefault="00E000BD" w:rsidP="00EF24EF">
      <w:pPr>
        <w:jc w:val="both"/>
        <w:rPr>
          <w:b/>
          <w:sz w:val="22"/>
          <w:szCs w:val="22"/>
        </w:rPr>
      </w:pPr>
    </w:p>
    <w:p w14:paraId="11346E6B" w14:textId="77777777" w:rsidR="00E000BD" w:rsidRDefault="00E000BD" w:rsidP="00EF24EF">
      <w:pPr>
        <w:jc w:val="both"/>
        <w:rPr>
          <w:b/>
          <w:sz w:val="22"/>
          <w:szCs w:val="22"/>
        </w:rPr>
      </w:pPr>
    </w:p>
    <w:p w14:paraId="012379E6" w14:textId="77777777" w:rsidR="00E000BD" w:rsidRDefault="00E000BD" w:rsidP="00EF24EF">
      <w:pPr>
        <w:jc w:val="both"/>
        <w:rPr>
          <w:b/>
          <w:sz w:val="22"/>
          <w:szCs w:val="22"/>
        </w:rPr>
      </w:pPr>
    </w:p>
    <w:p w14:paraId="551E22F8" w14:textId="77777777" w:rsidR="00E000BD" w:rsidRDefault="00E000BD" w:rsidP="00EF24EF">
      <w:pPr>
        <w:jc w:val="both"/>
        <w:rPr>
          <w:b/>
          <w:sz w:val="22"/>
          <w:szCs w:val="22"/>
        </w:rPr>
      </w:pPr>
    </w:p>
    <w:p w14:paraId="5D9E4851" w14:textId="77777777" w:rsidR="00E000BD" w:rsidRDefault="00E000BD" w:rsidP="00EF24EF">
      <w:pPr>
        <w:jc w:val="both"/>
        <w:rPr>
          <w:b/>
          <w:sz w:val="22"/>
          <w:szCs w:val="22"/>
        </w:rPr>
      </w:pPr>
    </w:p>
    <w:p w14:paraId="41940ECF" w14:textId="77777777" w:rsidR="00E000BD" w:rsidRDefault="00E000BD" w:rsidP="00EF24EF">
      <w:pPr>
        <w:jc w:val="both"/>
        <w:rPr>
          <w:b/>
          <w:sz w:val="22"/>
          <w:szCs w:val="22"/>
        </w:rPr>
      </w:pPr>
    </w:p>
    <w:p w14:paraId="3806F0D4" w14:textId="77777777" w:rsidR="00E000BD" w:rsidRDefault="00E000BD" w:rsidP="00EF24EF">
      <w:pPr>
        <w:jc w:val="both"/>
        <w:rPr>
          <w:b/>
          <w:sz w:val="22"/>
          <w:szCs w:val="22"/>
        </w:rPr>
      </w:pPr>
    </w:p>
    <w:p w14:paraId="42ADE4F1" w14:textId="77777777" w:rsidR="00E000BD" w:rsidRDefault="00E000BD" w:rsidP="00EF24EF">
      <w:pPr>
        <w:jc w:val="both"/>
        <w:rPr>
          <w:b/>
          <w:sz w:val="22"/>
          <w:szCs w:val="22"/>
        </w:rPr>
      </w:pPr>
    </w:p>
    <w:p w14:paraId="1A207958" w14:textId="77777777" w:rsidR="00E000BD" w:rsidRDefault="00E000BD" w:rsidP="00EF24EF">
      <w:pPr>
        <w:jc w:val="both"/>
        <w:rPr>
          <w:b/>
          <w:sz w:val="22"/>
          <w:szCs w:val="22"/>
        </w:rPr>
      </w:pPr>
    </w:p>
    <w:p w14:paraId="12D6F360" w14:textId="77777777" w:rsidR="00E000BD" w:rsidRDefault="00E000BD" w:rsidP="00EF24EF">
      <w:pPr>
        <w:jc w:val="both"/>
        <w:rPr>
          <w:b/>
          <w:sz w:val="22"/>
          <w:szCs w:val="22"/>
        </w:rPr>
      </w:pPr>
    </w:p>
    <w:p w14:paraId="46496A5D" w14:textId="77777777" w:rsidR="00E000BD" w:rsidRDefault="00E000BD" w:rsidP="00EF24EF">
      <w:pPr>
        <w:jc w:val="both"/>
        <w:rPr>
          <w:b/>
          <w:sz w:val="22"/>
          <w:szCs w:val="22"/>
        </w:rPr>
      </w:pPr>
    </w:p>
    <w:p w14:paraId="645764EB" w14:textId="77777777" w:rsidR="00E000BD" w:rsidRDefault="00E000BD" w:rsidP="00EF24EF">
      <w:pPr>
        <w:jc w:val="both"/>
        <w:rPr>
          <w:b/>
          <w:sz w:val="22"/>
          <w:szCs w:val="22"/>
        </w:rPr>
      </w:pPr>
    </w:p>
    <w:p w14:paraId="0B766CC5" w14:textId="77777777" w:rsidR="00E000BD" w:rsidRDefault="00E000BD" w:rsidP="00EF24EF">
      <w:pPr>
        <w:jc w:val="both"/>
        <w:rPr>
          <w:b/>
          <w:sz w:val="22"/>
          <w:szCs w:val="22"/>
        </w:rPr>
      </w:pPr>
    </w:p>
    <w:p w14:paraId="4094AD07" w14:textId="77777777" w:rsidR="00E000BD" w:rsidRDefault="00E000BD" w:rsidP="00EF24EF">
      <w:pPr>
        <w:jc w:val="both"/>
        <w:rPr>
          <w:b/>
          <w:sz w:val="22"/>
          <w:szCs w:val="22"/>
        </w:rPr>
      </w:pPr>
    </w:p>
    <w:p w14:paraId="0C984F11" w14:textId="77777777" w:rsidR="00E000BD" w:rsidRDefault="00E000BD" w:rsidP="00EF24EF">
      <w:pPr>
        <w:jc w:val="both"/>
        <w:rPr>
          <w:b/>
          <w:sz w:val="22"/>
          <w:szCs w:val="22"/>
        </w:rPr>
      </w:pPr>
    </w:p>
    <w:p w14:paraId="7C14E9C4" w14:textId="77777777" w:rsidR="00E000BD" w:rsidRDefault="00E000BD" w:rsidP="00EF24EF">
      <w:pPr>
        <w:jc w:val="both"/>
        <w:rPr>
          <w:b/>
          <w:sz w:val="22"/>
          <w:szCs w:val="22"/>
        </w:rPr>
      </w:pPr>
    </w:p>
    <w:p w14:paraId="749DF776" w14:textId="77777777" w:rsidR="00E000BD" w:rsidRDefault="00E000BD" w:rsidP="00EF24EF">
      <w:pPr>
        <w:jc w:val="both"/>
        <w:rPr>
          <w:b/>
          <w:sz w:val="22"/>
          <w:szCs w:val="22"/>
        </w:rPr>
      </w:pPr>
    </w:p>
    <w:p w14:paraId="77F64FDF" w14:textId="77777777" w:rsidR="00E000BD" w:rsidRDefault="00E000BD" w:rsidP="00EF24EF">
      <w:pPr>
        <w:jc w:val="both"/>
        <w:rPr>
          <w:b/>
          <w:sz w:val="22"/>
          <w:szCs w:val="22"/>
        </w:rPr>
      </w:pPr>
    </w:p>
    <w:p w14:paraId="57998097" w14:textId="77777777" w:rsidR="00E000BD" w:rsidRDefault="00E000BD" w:rsidP="00EF24EF">
      <w:pPr>
        <w:jc w:val="both"/>
        <w:rPr>
          <w:b/>
          <w:sz w:val="22"/>
          <w:szCs w:val="22"/>
        </w:rPr>
      </w:pPr>
    </w:p>
    <w:p w14:paraId="5748E388" w14:textId="77777777" w:rsidR="00E000BD" w:rsidRDefault="00E000BD" w:rsidP="00EF24EF">
      <w:pPr>
        <w:jc w:val="both"/>
        <w:rPr>
          <w:b/>
          <w:sz w:val="22"/>
          <w:szCs w:val="22"/>
        </w:rPr>
      </w:pPr>
    </w:p>
    <w:p w14:paraId="1BC43527" w14:textId="77777777" w:rsidR="00E000BD" w:rsidRDefault="00E000BD" w:rsidP="00EF24EF">
      <w:pPr>
        <w:jc w:val="both"/>
        <w:rPr>
          <w:b/>
          <w:sz w:val="22"/>
          <w:szCs w:val="22"/>
        </w:rPr>
      </w:pPr>
    </w:p>
    <w:p w14:paraId="67D4A387" w14:textId="77777777" w:rsidR="00E000BD" w:rsidRDefault="00E000BD" w:rsidP="00EF24EF">
      <w:pPr>
        <w:jc w:val="both"/>
        <w:rPr>
          <w:b/>
          <w:sz w:val="22"/>
          <w:szCs w:val="22"/>
        </w:rPr>
      </w:pPr>
    </w:p>
    <w:p w14:paraId="044F8B66" w14:textId="77777777" w:rsidR="00E000BD" w:rsidRDefault="00E000BD" w:rsidP="00EF24EF">
      <w:pPr>
        <w:jc w:val="both"/>
        <w:rPr>
          <w:b/>
          <w:sz w:val="22"/>
          <w:szCs w:val="22"/>
        </w:rPr>
      </w:pPr>
    </w:p>
    <w:p w14:paraId="6CE680A7" w14:textId="77777777" w:rsidR="00E000BD" w:rsidRDefault="00E000BD" w:rsidP="00EF24EF">
      <w:pPr>
        <w:jc w:val="both"/>
        <w:rPr>
          <w:b/>
          <w:sz w:val="22"/>
          <w:szCs w:val="22"/>
        </w:rPr>
      </w:pPr>
    </w:p>
    <w:p w14:paraId="4943376F" w14:textId="77777777" w:rsidR="00E000BD" w:rsidRDefault="00E000BD" w:rsidP="00EF24EF">
      <w:pPr>
        <w:jc w:val="both"/>
        <w:rPr>
          <w:b/>
          <w:sz w:val="22"/>
          <w:szCs w:val="22"/>
        </w:rPr>
      </w:pPr>
    </w:p>
    <w:p w14:paraId="01D4CBFB" w14:textId="77777777" w:rsidR="00E000BD" w:rsidRDefault="00E000BD" w:rsidP="00EF24EF">
      <w:pPr>
        <w:jc w:val="both"/>
        <w:rPr>
          <w:b/>
          <w:sz w:val="22"/>
          <w:szCs w:val="22"/>
        </w:rPr>
      </w:pPr>
    </w:p>
    <w:p w14:paraId="712BCFFE" w14:textId="77777777" w:rsidR="00E000BD" w:rsidRDefault="00E000BD" w:rsidP="00EF24EF">
      <w:pPr>
        <w:jc w:val="both"/>
        <w:rPr>
          <w:b/>
          <w:sz w:val="22"/>
          <w:szCs w:val="22"/>
        </w:rPr>
      </w:pPr>
    </w:p>
    <w:p w14:paraId="322B14C3" w14:textId="77777777" w:rsidR="00E000BD" w:rsidRDefault="00E000BD" w:rsidP="00EF24EF">
      <w:pPr>
        <w:jc w:val="both"/>
        <w:rPr>
          <w:b/>
          <w:sz w:val="22"/>
          <w:szCs w:val="22"/>
        </w:rPr>
      </w:pPr>
    </w:p>
    <w:p w14:paraId="54A6CEE9" w14:textId="77777777" w:rsidR="00E000BD" w:rsidRDefault="00E000BD" w:rsidP="00EF24EF">
      <w:pPr>
        <w:jc w:val="both"/>
        <w:rPr>
          <w:b/>
          <w:sz w:val="22"/>
          <w:szCs w:val="22"/>
        </w:rPr>
      </w:pPr>
    </w:p>
    <w:p w14:paraId="617FBA24" w14:textId="77777777" w:rsidR="00E000BD" w:rsidRDefault="00E000BD" w:rsidP="00EF24EF">
      <w:pPr>
        <w:jc w:val="both"/>
        <w:rPr>
          <w:b/>
          <w:sz w:val="22"/>
          <w:szCs w:val="22"/>
        </w:rPr>
      </w:pPr>
    </w:p>
    <w:p w14:paraId="4699ADCB" w14:textId="77777777" w:rsidR="00E000BD" w:rsidRDefault="00E000BD" w:rsidP="00EF24EF">
      <w:pPr>
        <w:jc w:val="both"/>
        <w:rPr>
          <w:b/>
          <w:sz w:val="22"/>
          <w:szCs w:val="22"/>
        </w:rPr>
      </w:pPr>
    </w:p>
    <w:p w14:paraId="5A7009B3" w14:textId="77777777" w:rsidR="00E000BD" w:rsidRDefault="00E000BD" w:rsidP="00EF24EF">
      <w:pPr>
        <w:jc w:val="both"/>
        <w:rPr>
          <w:b/>
          <w:sz w:val="22"/>
          <w:szCs w:val="22"/>
        </w:rPr>
      </w:pPr>
    </w:p>
    <w:p w14:paraId="4ED4FFA0" w14:textId="77777777" w:rsidR="00E000BD" w:rsidRDefault="00E000BD" w:rsidP="00EF24EF">
      <w:pPr>
        <w:jc w:val="both"/>
        <w:rPr>
          <w:b/>
          <w:sz w:val="22"/>
          <w:szCs w:val="22"/>
        </w:rPr>
      </w:pPr>
    </w:p>
    <w:p w14:paraId="5757DCE6" w14:textId="77777777" w:rsidR="00E000BD" w:rsidRDefault="00E000BD" w:rsidP="00EF24EF">
      <w:pPr>
        <w:jc w:val="both"/>
        <w:rPr>
          <w:b/>
          <w:sz w:val="22"/>
          <w:szCs w:val="22"/>
        </w:rPr>
      </w:pPr>
    </w:p>
    <w:p w14:paraId="72411CDE" w14:textId="77777777" w:rsidR="00E000BD" w:rsidRDefault="00E000BD" w:rsidP="00EF24EF">
      <w:pPr>
        <w:jc w:val="both"/>
        <w:rPr>
          <w:b/>
          <w:sz w:val="22"/>
          <w:szCs w:val="22"/>
        </w:rPr>
      </w:pPr>
    </w:p>
    <w:p w14:paraId="0249DF42" w14:textId="7C17F97F" w:rsidR="00E000BD" w:rsidRDefault="00E000BD" w:rsidP="00EF24EF">
      <w:pPr>
        <w:jc w:val="both"/>
        <w:rPr>
          <w:b/>
          <w:sz w:val="22"/>
          <w:szCs w:val="22"/>
        </w:rPr>
      </w:pPr>
      <w:r>
        <w:rPr>
          <w:noProof/>
          <w:lang w:eastAsia="zh-CN"/>
        </w:rPr>
        <mc:AlternateContent>
          <mc:Choice Requires="wps">
            <w:drawing>
              <wp:anchor distT="0" distB="0" distL="114300" distR="114300" simplePos="0" relativeHeight="251665408" behindDoc="0" locked="0" layoutInCell="1" allowOverlap="1" wp14:anchorId="3ECB7ADE" wp14:editId="1F3568B2">
                <wp:simplePos x="0" y="0"/>
                <wp:positionH relativeFrom="margin">
                  <wp:posOffset>0</wp:posOffset>
                </wp:positionH>
                <wp:positionV relativeFrom="paragraph">
                  <wp:posOffset>-635</wp:posOffset>
                </wp:positionV>
                <wp:extent cx="6048375" cy="8027581"/>
                <wp:effectExtent l="0" t="0" r="2857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027581"/>
                        </a:xfrm>
                        <a:prstGeom prst="rect">
                          <a:avLst/>
                        </a:prstGeom>
                        <a:solidFill>
                          <a:srgbClr val="FFFFFF"/>
                        </a:solidFill>
                        <a:ln w="9525">
                          <a:solidFill>
                            <a:srgbClr val="000000"/>
                          </a:solidFill>
                          <a:miter lim="800000"/>
                          <a:headEnd/>
                          <a:tailEnd/>
                        </a:ln>
                      </wps:spPr>
                      <wps:txbx>
                        <w:txbxContent>
                          <w:p w14:paraId="44B2B821" w14:textId="77777777" w:rsidR="0004239F" w:rsidRPr="004D15EC" w:rsidRDefault="0004239F" w:rsidP="0004239F">
                            <w:pPr>
                              <w:pStyle w:val="ListParagraph"/>
                              <w:numPr>
                                <w:ilvl w:val="0"/>
                                <w:numId w:val="25"/>
                              </w:numPr>
                              <w:jc w:val="both"/>
                              <w:rPr>
                                <w:color w:val="000000"/>
                                <w:lang w:val="en-GB"/>
                              </w:rPr>
                            </w:pPr>
                            <w:r>
                              <w:t>Demonstrated ability to work with minimal supervision and apply sound judgement to achieve multiple work objectives in a timely manner and often under pressure.</w:t>
                            </w:r>
                          </w:p>
                          <w:p w14:paraId="571FF78F" w14:textId="02CE7031" w:rsidR="00E000BD" w:rsidRDefault="00E000BD" w:rsidP="0004239F">
                            <w:pPr>
                              <w:pStyle w:val="ListParagraph"/>
                              <w:contextualSpacing w:val="0"/>
                              <w:rPr>
                                <w:sz w:val="22"/>
                                <w:szCs w:val="22"/>
                                <w:lang w:eastAsia="en-US"/>
                              </w:rPr>
                            </w:pPr>
                          </w:p>
                          <w:p w14:paraId="7275B87C" w14:textId="77777777" w:rsidR="00E000BD" w:rsidRDefault="00E000BD" w:rsidP="00E000BD">
                            <w:pPr>
                              <w:ind w:left="720"/>
                              <w:rPr>
                                <w:i/>
                              </w:rPr>
                            </w:pPr>
                          </w:p>
                          <w:p w14:paraId="7F5F601A" w14:textId="08CB1873" w:rsidR="00E000BD" w:rsidRPr="00B840C7" w:rsidRDefault="00E000BD" w:rsidP="00E000BD">
                            <w:pPr>
                              <w:ind w:left="720"/>
                              <w:rPr>
                                <w:i/>
                              </w:rPr>
                            </w:pPr>
                            <w:r w:rsidRPr="00B840C7">
                              <w:rPr>
                                <w:i/>
                              </w:rPr>
                              <w:t>Enter</w:t>
                            </w:r>
                            <w:r>
                              <w:rPr>
                                <w:i/>
                              </w:rPr>
                              <w:t xml:space="preserve"> your</w:t>
                            </w:r>
                            <w:r w:rsidRPr="00B840C7">
                              <w:rPr>
                                <w:i/>
                              </w:rPr>
                              <w:t xml:space="preserve"> response here (maximum </w:t>
                            </w:r>
                            <w:r>
                              <w:rPr>
                                <w:i/>
                              </w:rPr>
                              <w:t>250</w:t>
                            </w:r>
                            <w:r w:rsidRPr="00B840C7">
                              <w:rPr>
                                <w:i/>
                              </w:rPr>
                              <w:t xml:space="preserve"> words)</w:t>
                            </w:r>
                            <w:r>
                              <w:rPr>
                                <w:i/>
                              </w:rPr>
                              <w:t>, making sure to address as many selection criteria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B7ADE" id="Text Box 6" o:spid="_x0000_s1029" type="#_x0000_t202" style="position:absolute;left:0;text-align:left;margin-left:0;margin-top:-.05pt;width:476.25pt;height:63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">
                <v:textbox>
                  <w:txbxContent>
                    <w:p w14:paraId="44B2B821" w14:textId="77777777" w:rsidR="0004239F" w:rsidRPr="004D15EC" w:rsidRDefault="0004239F" w:rsidP="0004239F">
                      <w:pPr>
                        <w:pStyle w:val="ListParagraph"/>
                        <w:numPr>
                          <w:ilvl w:val="0"/>
                          <w:numId w:val="25"/>
                        </w:numPr>
                        <w:jc w:val="both"/>
                        <w:rPr>
                          <w:color w:val="000000"/>
                          <w:lang w:val="en-GB"/>
                        </w:rPr>
                      </w:pPr>
                      <w:r>
                        <w:t>Demonstrated ability to work with minimal supervision and apply sound judgement to achieve multiple work objectives in a timely manner and often under pressure.</w:t>
                      </w:r>
                    </w:p>
                    <w:p w14:paraId="571FF78F" w14:textId="02CE7031" w:rsidR="00E000BD" w:rsidRDefault="00E000BD" w:rsidP="0004239F">
                      <w:pPr>
                        <w:pStyle w:val="ListParagraph"/>
                        <w:contextualSpacing w:val="0"/>
                        <w:rPr>
                          <w:sz w:val="22"/>
                          <w:szCs w:val="22"/>
                          <w:lang w:eastAsia="en-US"/>
                        </w:rPr>
                      </w:pPr>
                    </w:p>
                    <w:p w14:paraId="7275B87C" w14:textId="77777777" w:rsidR="00E000BD" w:rsidRDefault="00E000BD" w:rsidP="00E000BD">
                      <w:pPr>
                        <w:ind w:left="720"/>
                        <w:rPr>
                          <w:i/>
                        </w:rPr>
                      </w:pPr>
                    </w:p>
                    <w:p w14:paraId="7F5F601A" w14:textId="08CB1873" w:rsidR="00E000BD" w:rsidRPr="00B840C7" w:rsidRDefault="00E000BD" w:rsidP="00E000BD">
                      <w:pPr>
                        <w:ind w:left="720"/>
                        <w:rPr>
                          <w:i/>
                        </w:rPr>
                      </w:pPr>
                      <w:r w:rsidRPr="00B840C7">
                        <w:rPr>
                          <w:i/>
                        </w:rPr>
                        <w:t>Enter</w:t>
                      </w:r>
                      <w:r>
                        <w:rPr>
                          <w:i/>
                        </w:rPr>
                        <w:t xml:space="preserve"> your</w:t>
                      </w:r>
                      <w:r w:rsidRPr="00B840C7">
                        <w:rPr>
                          <w:i/>
                        </w:rPr>
                        <w:t xml:space="preserve"> response here (maximum </w:t>
                      </w:r>
                      <w:r>
                        <w:rPr>
                          <w:i/>
                        </w:rPr>
                        <w:t>250</w:t>
                      </w:r>
                      <w:r w:rsidRPr="00B840C7">
                        <w:rPr>
                          <w:i/>
                        </w:rPr>
                        <w:t xml:space="preserve"> words)</w:t>
                      </w:r>
                      <w:r>
                        <w:rPr>
                          <w:i/>
                        </w:rPr>
                        <w:t>, making sure to address as many selection criteria as possible.</w:t>
                      </w:r>
                    </w:p>
                  </w:txbxContent>
                </v:textbox>
                <w10:wrap anchorx="margin"/>
              </v:shape>
            </w:pict>
          </mc:Fallback>
        </mc:AlternateContent>
      </w:r>
    </w:p>
    <w:p w14:paraId="007D670E" w14:textId="77777777" w:rsidR="00E000BD" w:rsidRDefault="00E000BD" w:rsidP="00EF24EF">
      <w:pPr>
        <w:jc w:val="both"/>
        <w:rPr>
          <w:b/>
          <w:sz w:val="22"/>
          <w:szCs w:val="22"/>
        </w:rPr>
      </w:pPr>
    </w:p>
    <w:p w14:paraId="736AD40D" w14:textId="77777777" w:rsidR="00E000BD" w:rsidRDefault="00E000BD" w:rsidP="00EF24EF">
      <w:pPr>
        <w:jc w:val="both"/>
        <w:rPr>
          <w:b/>
          <w:sz w:val="22"/>
          <w:szCs w:val="22"/>
        </w:rPr>
      </w:pPr>
    </w:p>
    <w:p w14:paraId="4E50F20D" w14:textId="77777777" w:rsidR="00E000BD" w:rsidRDefault="00E000BD" w:rsidP="00EF24EF">
      <w:pPr>
        <w:jc w:val="both"/>
        <w:rPr>
          <w:b/>
          <w:sz w:val="22"/>
          <w:szCs w:val="22"/>
        </w:rPr>
      </w:pPr>
    </w:p>
    <w:p w14:paraId="72330AC3" w14:textId="77777777" w:rsidR="00E000BD" w:rsidRDefault="00E000BD" w:rsidP="00EF24EF">
      <w:pPr>
        <w:jc w:val="both"/>
        <w:rPr>
          <w:b/>
          <w:sz w:val="22"/>
          <w:szCs w:val="22"/>
        </w:rPr>
      </w:pPr>
    </w:p>
    <w:p w14:paraId="0C8C63F5" w14:textId="77777777" w:rsidR="00E000BD" w:rsidRDefault="00E000BD" w:rsidP="00EF24EF">
      <w:pPr>
        <w:jc w:val="both"/>
        <w:rPr>
          <w:b/>
          <w:sz w:val="22"/>
          <w:szCs w:val="22"/>
        </w:rPr>
      </w:pPr>
    </w:p>
    <w:p w14:paraId="2C95AF13" w14:textId="77777777" w:rsidR="00E000BD" w:rsidRDefault="00E000BD" w:rsidP="00EF24EF">
      <w:pPr>
        <w:jc w:val="both"/>
        <w:rPr>
          <w:b/>
          <w:sz w:val="22"/>
          <w:szCs w:val="22"/>
        </w:rPr>
      </w:pPr>
    </w:p>
    <w:p w14:paraId="57505AB9" w14:textId="77777777" w:rsidR="00E000BD" w:rsidRDefault="00E000BD" w:rsidP="00EF24EF">
      <w:pPr>
        <w:jc w:val="both"/>
        <w:rPr>
          <w:b/>
          <w:sz w:val="22"/>
          <w:szCs w:val="22"/>
        </w:rPr>
      </w:pPr>
    </w:p>
    <w:p w14:paraId="088C37E0" w14:textId="77777777" w:rsidR="00E000BD" w:rsidRDefault="00E000BD" w:rsidP="00EF24EF">
      <w:pPr>
        <w:jc w:val="both"/>
        <w:rPr>
          <w:b/>
          <w:sz w:val="22"/>
          <w:szCs w:val="22"/>
        </w:rPr>
      </w:pPr>
    </w:p>
    <w:p w14:paraId="1F16853A" w14:textId="77777777" w:rsidR="00E000BD" w:rsidRDefault="00E000BD" w:rsidP="00EF24EF">
      <w:pPr>
        <w:jc w:val="both"/>
        <w:rPr>
          <w:b/>
          <w:sz w:val="22"/>
          <w:szCs w:val="22"/>
        </w:rPr>
      </w:pPr>
    </w:p>
    <w:p w14:paraId="678F54A0" w14:textId="77777777" w:rsidR="00E000BD" w:rsidRDefault="00E000BD" w:rsidP="00EF24EF">
      <w:pPr>
        <w:jc w:val="both"/>
        <w:rPr>
          <w:b/>
          <w:sz w:val="22"/>
          <w:szCs w:val="22"/>
        </w:rPr>
      </w:pPr>
    </w:p>
    <w:p w14:paraId="3F99008D" w14:textId="77777777" w:rsidR="00E000BD" w:rsidRDefault="00E000BD" w:rsidP="00EF24EF">
      <w:pPr>
        <w:jc w:val="both"/>
        <w:rPr>
          <w:b/>
          <w:sz w:val="22"/>
          <w:szCs w:val="22"/>
        </w:rPr>
      </w:pPr>
    </w:p>
    <w:p w14:paraId="672EE1E9" w14:textId="77777777" w:rsidR="00E000BD" w:rsidRDefault="00E000BD" w:rsidP="00EF24EF">
      <w:pPr>
        <w:jc w:val="both"/>
        <w:rPr>
          <w:b/>
          <w:sz w:val="22"/>
          <w:szCs w:val="22"/>
        </w:rPr>
      </w:pPr>
    </w:p>
    <w:p w14:paraId="1423A533" w14:textId="77777777" w:rsidR="00E000BD" w:rsidRDefault="00E000BD" w:rsidP="00EF24EF">
      <w:pPr>
        <w:jc w:val="both"/>
        <w:rPr>
          <w:b/>
          <w:sz w:val="22"/>
          <w:szCs w:val="22"/>
        </w:rPr>
      </w:pPr>
    </w:p>
    <w:p w14:paraId="35F792E0" w14:textId="77777777" w:rsidR="00E000BD" w:rsidRDefault="00E000BD" w:rsidP="00EF24EF">
      <w:pPr>
        <w:jc w:val="both"/>
        <w:rPr>
          <w:b/>
          <w:sz w:val="22"/>
          <w:szCs w:val="22"/>
        </w:rPr>
      </w:pPr>
    </w:p>
    <w:p w14:paraId="72D192B8" w14:textId="77777777" w:rsidR="00E000BD" w:rsidRDefault="00E000BD" w:rsidP="00EF24EF">
      <w:pPr>
        <w:jc w:val="both"/>
        <w:rPr>
          <w:b/>
          <w:sz w:val="22"/>
          <w:szCs w:val="22"/>
        </w:rPr>
      </w:pPr>
    </w:p>
    <w:p w14:paraId="4A4A3A3F" w14:textId="77777777" w:rsidR="00E000BD" w:rsidRDefault="00E000BD" w:rsidP="00EF24EF">
      <w:pPr>
        <w:jc w:val="both"/>
        <w:rPr>
          <w:b/>
          <w:sz w:val="22"/>
          <w:szCs w:val="22"/>
        </w:rPr>
      </w:pPr>
    </w:p>
    <w:p w14:paraId="28BE9897" w14:textId="77777777" w:rsidR="00E000BD" w:rsidRDefault="00E000BD" w:rsidP="00EF24EF">
      <w:pPr>
        <w:jc w:val="both"/>
        <w:rPr>
          <w:b/>
          <w:sz w:val="22"/>
          <w:szCs w:val="22"/>
        </w:rPr>
      </w:pPr>
    </w:p>
    <w:p w14:paraId="51F6A288" w14:textId="77777777" w:rsidR="00E000BD" w:rsidRDefault="00E000BD" w:rsidP="00EF24EF">
      <w:pPr>
        <w:jc w:val="both"/>
        <w:rPr>
          <w:b/>
          <w:sz w:val="22"/>
          <w:szCs w:val="22"/>
        </w:rPr>
      </w:pPr>
    </w:p>
    <w:p w14:paraId="350CCDD5" w14:textId="77777777" w:rsidR="00E000BD" w:rsidRDefault="00E000BD" w:rsidP="00EF24EF">
      <w:pPr>
        <w:jc w:val="both"/>
        <w:rPr>
          <w:b/>
          <w:sz w:val="22"/>
          <w:szCs w:val="22"/>
        </w:rPr>
      </w:pPr>
    </w:p>
    <w:p w14:paraId="2CAC3FA3" w14:textId="77777777" w:rsidR="00E000BD" w:rsidRDefault="00E000BD" w:rsidP="00EF24EF">
      <w:pPr>
        <w:jc w:val="both"/>
        <w:rPr>
          <w:b/>
          <w:sz w:val="22"/>
          <w:szCs w:val="22"/>
        </w:rPr>
      </w:pPr>
    </w:p>
    <w:p w14:paraId="3EDE6D04" w14:textId="77777777" w:rsidR="00E000BD" w:rsidRDefault="00E000BD" w:rsidP="00EF24EF">
      <w:pPr>
        <w:jc w:val="both"/>
        <w:rPr>
          <w:b/>
          <w:sz w:val="22"/>
          <w:szCs w:val="22"/>
        </w:rPr>
      </w:pPr>
    </w:p>
    <w:p w14:paraId="55545D78" w14:textId="77777777" w:rsidR="00E000BD" w:rsidRDefault="00E000BD" w:rsidP="00EF24EF">
      <w:pPr>
        <w:jc w:val="both"/>
        <w:rPr>
          <w:b/>
          <w:sz w:val="22"/>
          <w:szCs w:val="22"/>
        </w:rPr>
      </w:pPr>
    </w:p>
    <w:p w14:paraId="32CC65E5" w14:textId="77777777" w:rsidR="00E000BD" w:rsidRDefault="00E000BD" w:rsidP="00EF24EF">
      <w:pPr>
        <w:jc w:val="both"/>
        <w:rPr>
          <w:b/>
          <w:sz w:val="22"/>
          <w:szCs w:val="22"/>
        </w:rPr>
      </w:pPr>
    </w:p>
    <w:p w14:paraId="1EE1391E" w14:textId="77777777" w:rsidR="00E000BD" w:rsidRDefault="00E000BD" w:rsidP="00EF24EF">
      <w:pPr>
        <w:jc w:val="both"/>
        <w:rPr>
          <w:b/>
          <w:sz w:val="22"/>
          <w:szCs w:val="22"/>
        </w:rPr>
      </w:pPr>
    </w:p>
    <w:p w14:paraId="0B241A61" w14:textId="77777777" w:rsidR="00E000BD" w:rsidRDefault="00E000BD" w:rsidP="00EF24EF">
      <w:pPr>
        <w:jc w:val="both"/>
        <w:rPr>
          <w:b/>
          <w:sz w:val="22"/>
          <w:szCs w:val="22"/>
        </w:rPr>
      </w:pPr>
    </w:p>
    <w:p w14:paraId="49B94896" w14:textId="77777777" w:rsidR="00E000BD" w:rsidRDefault="00E000BD" w:rsidP="00EF24EF">
      <w:pPr>
        <w:jc w:val="both"/>
        <w:rPr>
          <w:b/>
          <w:sz w:val="22"/>
          <w:szCs w:val="22"/>
        </w:rPr>
      </w:pPr>
    </w:p>
    <w:p w14:paraId="19CF3425" w14:textId="77777777" w:rsidR="00E000BD" w:rsidRDefault="00E000BD" w:rsidP="00EF24EF">
      <w:pPr>
        <w:jc w:val="both"/>
        <w:rPr>
          <w:b/>
          <w:sz w:val="22"/>
          <w:szCs w:val="22"/>
        </w:rPr>
      </w:pPr>
    </w:p>
    <w:p w14:paraId="2E85C9A4" w14:textId="77777777" w:rsidR="00E000BD" w:rsidRDefault="00E000BD" w:rsidP="00EF24EF">
      <w:pPr>
        <w:jc w:val="both"/>
        <w:rPr>
          <w:b/>
          <w:sz w:val="22"/>
          <w:szCs w:val="22"/>
        </w:rPr>
      </w:pPr>
    </w:p>
    <w:p w14:paraId="464287D9" w14:textId="77777777" w:rsidR="00E000BD" w:rsidRDefault="00E000BD" w:rsidP="00EF24EF">
      <w:pPr>
        <w:jc w:val="both"/>
        <w:rPr>
          <w:b/>
          <w:sz w:val="22"/>
          <w:szCs w:val="22"/>
        </w:rPr>
      </w:pPr>
    </w:p>
    <w:p w14:paraId="394B8856" w14:textId="77777777" w:rsidR="00E000BD" w:rsidRDefault="00E000BD" w:rsidP="00EF24EF">
      <w:pPr>
        <w:jc w:val="both"/>
        <w:rPr>
          <w:b/>
          <w:sz w:val="22"/>
          <w:szCs w:val="22"/>
        </w:rPr>
      </w:pPr>
    </w:p>
    <w:p w14:paraId="7B6A2811" w14:textId="77777777" w:rsidR="00E000BD" w:rsidRDefault="00E000BD" w:rsidP="00EF24EF">
      <w:pPr>
        <w:jc w:val="both"/>
        <w:rPr>
          <w:b/>
          <w:sz w:val="22"/>
          <w:szCs w:val="22"/>
        </w:rPr>
      </w:pPr>
    </w:p>
    <w:p w14:paraId="5A5F7685" w14:textId="77777777" w:rsidR="00E000BD" w:rsidRDefault="00E000BD" w:rsidP="00EF24EF">
      <w:pPr>
        <w:jc w:val="both"/>
        <w:rPr>
          <w:b/>
          <w:sz w:val="22"/>
          <w:szCs w:val="22"/>
        </w:rPr>
      </w:pPr>
    </w:p>
    <w:p w14:paraId="50E1CE7B" w14:textId="77777777" w:rsidR="00E000BD" w:rsidRDefault="00E000BD" w:rsidP="00EF24EF">
      <w:pPr>
        <w:jc w:val="both"/>
        <w:rPr>
          <w:b/>
          <w:sz w:val="22"/>
          <w:szCs w:val="22"/>
        </w:rPr>
      </w:pPr>
    </w:p>
    <w:p w14:paraId="04915535" w14:textId="77777777" w:rsidR="00E000BD" w:rsidRDefault="00E000BD" w:rsidP="00EF24EF">
      <w:pPr>
        <w:jc w:val="both"/>
        <w:rPr>
          <w:b/>
          <w:sz w:val="22"/>
          <w:szCs w:val="22"/>
        </w:rPr>
      </w:pPr>
    </w:p>
    <w:p w14:paraId="4D7BAF81" w14:textId="77777777" w:rsidR="00E000BD" w:rsidRDefault="00E000BD" w:rsidP="00EF24EF">
      <w:pPr>
        <w:jc w:val="both"/>
        <w:rPr>
          <w:b/>
          <w:sz w:val="22"/>
          <w:szCs w:val="22"/>
        </w:rPr>
      </w:pPr>
    </w:p>
    <w:p w14:paraId="773D828E" w14:textId="77777777" w:rsidR="00E000BD" w:rsidRDefault="00E000BD" w:rsidP="00EF24EF">
      <w:pPr>
        <w:jc w:val="both"/>
        <w:rPr>
          <w:b/>
          <w:sz w:val="22"/>
          <w:szCs w:val="22"/>
        </w:rPr>
      </w:pPr>
    </w:p>
    <w:p w14:paraId="127C7EFF" w14:textId="77777777" w:rsidR="00E000BD" w:rsidRDefault="00E000BD" w:rsidP="00EF24EF">
      <w:pPr>
        <w:jc w:val="both"/>
        <w:rPr>
          <w:b/>
          <w:sz w:val="22"/>
          <w:szCs w:val="22"/>
        </w:rPr>
      </w:pPr>
    </w:p>
    <w:p w14:paraId="7B2DAD67" w14:textId="77777777" w:rsidR="00E000BD" w:rsidRDefault="00E000BD" w:rsidP="00EF24EF">
      <w:pPr>
        <w:jc w:val="both"/>
        <w:rPr>
          <w:b/>
          <w:sz w:val="22"/>
          <w:szCs w:val="22"/>
        </w:rPr>
      </w:pPr>
    </w:p>
    <w:p w14:paraId="2BD1583E" w14:textId="77777777" w:rsidR="00E000BD" w:rsidRDefault="00E000BD" w:rsidP="00EF24EF">
      <w:pPr>
        <w:jc w:val="both"/>
        <w:rPr>
          <w:b/>
          <w:sz w:val="22"/>
          <w:szCs w:val="22"/>
        </w:rPr>
      </w:pPr>
    </w:p>
    <w:p w14:paraId="56362B97" w14:textId="77777777" w:rsidR="00E000BD" w:rsidRDefault="00E000BD" w:rsidP="00EF24EF">
      <w:pPr>
        <w:jc w:val="both"/>
        <w:rPr>
          <w:b/>
          <w:sz w:val="22"/>
          <w:szCs w:val="22"/>
        </w:rPr>
      </w:pPr>
    </w:p>
    <w:p w14:paraId="7E87722B" w14:textId="77777777" w:rsidR="00E000BD" w:rsidRDefault="00E000BD" w:rsidP="00EF24EF">
      <w:pPr>
        <w:jc w:val="both"/>
        <w:rPr>
          <w:b/>
          <w:sz w:val="22"/>
          <w:szCs w:val="22"/>
        </w:rPr>
      </w:pPr>
    </w:p>
    <w:p w14:paraId="39A77DD9" w14:textId="77777777" w:rsidR="00E000BD" w:rsidRDefault="00E000BD" w:rsidP="00EF24EF">
      <w:pPr>
        <w:jc w:val="both"/>
        <w:rPr>
          <w:b/>
          <w:sz w:val="22"/>
          <w:szCs w:val="22"/>
        </w:rPr>
      </w:pPr>
    </w:p>
    <w:p w14:paraId="64B08B0B" w14:textId="77777777" w:rsidR="00E000BD" w:rsidRDefault="00E000BD" w:rsidP="00EF24EF">
      <w:pPr>
        <w:jc w:val="both"/>
        <w:rPr>
          <w:b/>
          <w:sz w:val="22"/>
          <w:szCs w:val="22"/>
        </w:rPr>
      </w:pPr>
    </w:p>
    <w:p w14:paraId="33A36598" w14:textId="77777777" w:rsidR="00E000BD" w:rsidRDefault="00E000BD" w:rsidP="00EF24EF">
      <w:pPr>
        <w:jc w:val="both"/>
        <w:rPr>
          <w:b/>
          <w:sz w:val="22"/>
          <w:szCs w:val="22"/>
        </w:rPr>
      </w:pPr>
    </w:p>
    <w:p w14:paraId="44582DF2" w14:textId="77777777" w:rsidR="00E000BD" w:rsidRDefault="00E000BD" w:rsidP="00EF24EF">
      <w:pPr>
        <w:jc w:val="both"/>
        <w:rPr>
          <w:b/>
          <w:sz w:val="22"/>
          <w:szCs w:val="22"/>
        </w:rPr>
      </w:pPr>
    </w:p>
    <w:p w14:paraId="1CF16E35" w14:textId="77777777" w:rsidR="00E000BD" w:rsidRDefault="00E000BD" w:rsidP="00EF24EF">
      <w:pPr>
        <w:jc w:val="both"/>
        <w:rPr>
          <w:b/>
          <w:sz w:val="22"/>
          <w:szCs w:val="22"/>
        </w:rPr>
      </w:pPr>
    </w:p>
    <w:p w14:paraId="0FD93AAA" w14:textId="77777777" w:rsidR="00E000BD" w:rsidRDefault="00E000BD" w:rsidP="00EF24EF">
      <w:pPr>
        <w:jc w:val="both"/>
        <w:rPr>
          <w:b/>
          <w:sz w:val="22"/>
          <w:szCs w:val="22"/>
        </w:rPr>
      </w:pPr>
    </w:p>
    <w:p w14:paraId="39FCF2BA" w14:textId="77777777" w:rsidR="00E000BD" w:rsidRDefault="00E000BD" w:rsidP="00EF24EF">
      <w:pPr>
        <w:jc w:val="both"/>
        <w:rPr>
          <w:b/>
          <w:sz w:val="22"/>
          <w:szCs w:val="22"/>
        </w:rPr>
      </w:pPr>
    </w:p>
    <w:p w14:paraId="59CCB75D" w14:textId="77777777" w:rsidR="00E000BD" w:rsidRDefault="00E000BD" w:rsidP="00EF24EF">
      <w:pPr>
        <w:jc w:val="both"/>
        <w:rPr>
          <w:b/>
          <w:sz w:val="22"/>
          <w:szCs w:val="22"/>
        </w:rPr>
      </w:pPr>
    </w:p>
    <w:p w14:paraId="203E09BE" w14:textId="77777777" w:rsidR="00E000BD" w:rsidRDefault="00E000BD" w:rsidP="00EF24EF">
      <w:pPr>
        <w:jc w:val="both"/>
        <w:rPr>
          <w:b/>
          <w:sz w:val="22"/>
          <w:szCs w:val="22"/>
        </w:rPr>
      </w:pPr>
    </w:p>
    <w:p w14:paraId="6A75877B" w14:textId="77777777" w:rsidR="00E000BD" w:rsidRDefault="00E000BD" w:rsidP="00EF24EF">
      <w:pPr>
        <w:jc w:val="both"/>
        <w:rPr>
          <w:b/>
          <w:sz w:val="22"/>
          <w:szCs w:val="22"/>
        </w:rPr>
      </w:pPr>
    </w:p>
    <w:p w14:paraId="35CED998" w14:textId="5B7E6832" w:rsidR="00E000BD" w:rsidRDefault="00E000BD" w:rsidP="00EF24EF">
      <w:pPr>
        <w:jc w:val="both"/>
        <w:rPr>
          <w:b/>
          <w:sz w:val="22"/>
          <w:szCs w:val="22"/>
        </w:rPr>
      </w:pPr>
    </w:p>
    <w:p w14:paraId="1B703283" w14:textId="3A4E9818" w:rsidR="00E000BD" w:rsidRDefault="00E000BD" w:rsidP="00EF24EF">
      <w:pPr>
        <w:jc w:val="both"/>
        <w:rPr>
          <w:b/>
          <w:sz w:val="22"/>
          <w:szCs w:val="22"/>
        </w:rPr>
      </w:pPr>
    </w:p>
    <w:p w14:paraId="742D95A6" w14:textId="117565C3" w:rsidR="00E000BD" w:rsidRDefault="00E000BD" w:rsidP="00EF24EF">
      <w:pPr>
        <w:jc w:val="both"/>
        <w:rPr>
          <w:b/>
          <w:sz w:val="22"/>
          <w:szCs w:val="22"/>
        </w:rPr>
      </w:pPr>
      <w:r>
        <w:rPr>
          <w:noProof/>
          <w:lang w:eastAsia="zh-CN"/>
        </w:rPr>
        <mc:AlternateContent>
          <mc:Choice Requires="wps">
            <w:drawing>
              <wp:anchor distT="0" distB="0" distL="114300" distR="114300" simplePos="0" relativeHeight="251667456" behindDoc="0" locked="0" layoutInCell="1" allowOverlap="1" wp14:anchorId="5FCD91C6" wp14:editId="6C5E5203">
                <wp:simplePos x="0" y="0"/>
                <wp:positionH relativeFrom="margin">
                  <wp:posOffset>0</wp:posOffset>
                </wp:positionH>
                <wp:positionV relativeFrom="paragraph">
                  <wp:posOffset>-635</wp:posOffset>
                </wp:positionV>
                <wp:extent cx="6048375" cy="8027581"/>
                <wp:effectExtent l="0" t="0" r="2857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027581"/>
                        </a:xfrm>
                        <a:prstGeom prst="rect">
                          <a:avLst/>
                        </a:prstGeom>
                        <a:solidFill>
                          <a:srgbClr val="FFFFFF"/>
                        </a:solidFill>
                        <a:ln w="9525">
                          <a:solidFill>
                            <a:srgbClr val="000000"/>
                          </a:solidFill>
                          <a:miter lim="800000"/>
                          <a:headEnd/>
                          <a:tailEnd/>
                        </a:ln>
                      </wps:spPr>
                      <wps:txbx>
                        <w:txbxContent>
                          <w:p w14:paraId="0E1CFE72" w14:textId="77777777" w:rsidR="0004239F" w:rsidRPr="0004239F" w:rsidRDefault="0004239F" w:rsidP="0004239F">
                            <w:pPr>
                              <w:pStyle w:val="ListParagraph"/>
                              <w:numPr>
                                <w:ilvl w:val="0"/>
                                <w:numId w:val="25"/>
                              </w:numPr>
                              <w:jc w:val="both"/>
                            </w:pPr>
                            <w:r w:rsidRPr="0004239F">
                              <w:t>Proven ability to work as part of a team, and to build effective and professional stakeholder relationships.</w:t>
                            </w:r>
                          </w:p>
                          <w:p w14:paraId="06D8C01A" w14:textId="77777777" w:rsidR="00E000BD" w:rsidRPr="0004239F" w:rsidRDefault="00E000BD" w:rsidP="00E000BD">
                            <w:pPr>
                              <w:ind w:left="720"/>
                              <w:rPr>
                                <w:i/>
                                <w:lang w:val="en-GB"/>
                              </w:rPr>
                            </w:pPr>
                          </w:p>
                          <w:p w14:paraId="444E6848" w14:textId="77777777" w:rsidR="00E000BD" w:rsidRPr="00B840C7" w:rsidRDefault="00E000BD" w:rsidP="00E000BD">
                            <w:pPr>
                              <w:ind w:left="720"/>
                              <w:rPr>
                                <w:i/>
                              </w:rPr>
                            </w:pPr>
                            <w:r w:rsidRPr="00B840C7">
                              <w:rPr>
                                <w:i/>
                              </w:rPr>
                              <w:t>Enter</w:t>
                            </w:r>
                            <w:r>
                              <w:rPr>
                                <w:i/>
                              </w:rPr>
                              <w:t xml:space="preserve"> your</w:t>
                            </w:r>
                            <w:r w:rsidRPr="00B840C7">
                              <w:rPr>
                                <w:i/>
                              </w:rPr>
                              <w:t xml:space="preserve"> response here (maximum </w:t>
                            </w:r>
                            <w:r>
                              <w:rPr>
                                <w:i/>
                              </w:rPr>
                              <w:t>250</w:t>
                            </w:r>
                            <w:r w:rsidRPr="00B840C7">
                              <w:rPr>
                                <w:i/>
                              </w:rPr>
                              <w:t xml:space="preserve"> words)</w:t>
                            </w:r>
                            <w:r>
                              <w:rPr>
                                <w:i/>
                              </w:rPr>
                              <w:t>, making sure to address as many selection criteria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D91C6" id="Text Box 7" o:spid="_x0000_s1030" type="#_x0000_t202" style="position:absolute;left:0;text-align:left;margin-left:0;margin-top:-.05pt;width:476.25pt;height:63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">
                <v:textbox>
                  <w:txbxContent>
                    <w:p w14:paraId="0E1CFE72" w14:textId="77777777" w:rsidR="0004239F" w:rsidRPr="0004239F" w:rsidRDefault="0004239F" w:rsidP="0004239F">
                      <w:pPr>
                        <w:pStyle w:val="ListParagraph"/>
                        <w:numPr>
                          <w:ilvl w:val="0"/>
                          <w:numId w:val="25"/>
                        </w:numPr>
                        <w:jc w:val="both"/>
                      </w:pPr>
                      <w:r w:rsidRPr="0004239F">
                        <w:t>Proven ability to work as part of a team, and to build effective and professional stakeholder relationships.</w:t>
                      </w:r>
                    </w:p>
                    <w:p w14:paraId="06D8C01A" w14:textId="77777777" w:rsidR="00E000BD" w:rsidRPr="0004239F" w:rsidRDefault="00E000BD" w:rsidP="00E000BD">
                      <w:pPr>
                        <w:ind w:left="720"/>
                        <w:rPr>
                          <w:i/>
                          <w:lang w:val="en-GB"/>
                        </w:rPr>
                      </w:pPr>
                    </w:p>
                    <w:p w14:paraId="444E6848" w14:textId="77777777" w:rsidR="00E000BD" w:rsidRPr="00B840C7" w:rsidRDefault="00E000BD" w:rsidP="00E000BD">
                      <w:pPr>
                        <w:ind w:left="720"/>
                        <w:rPr>
                          <w:i/>
                        </w:rPr>
                      </w:pPr>
                      <w:r w:rsidRPr="00B840C7">
                        <w:rPr>
                          <w:i/>
                        </w:rPr>
                        <w:t>Enter</w:t>
                      </w:r>
                      <w:r>
                        <w:rPr>
                          <w:i/>
                        </w:rPr>
                        <w:t xml:space="preserve"> your</w:t>
                      </w:r>
                      <w:r w:rsidRPr="00B840C7">
                        <w:rPr>
                          <w:i/>
                        </w:rPr>
                        <w:t xml:space="preserve"> response here (maximum </w:t>
                      </w:r>
                      <w:r>
                        <w:rPr>
                          <w:i/>
                        </w:rPr>
                        <w:t>250</w:t>
                      </w:r>
                      <w:r w:rsidRPr="00B840C7">
                        <w:rPr>
                          <w:i/>
                        </w:rPr>
                        <w:t xml:space="preserve"> words)</w:t>
                      </w:r>
                      <w:r>
                        <w:rPr>
                          <w:i/>
                        </w:rPr>
                        <w:t>, making sure to address as many selection criteria as possible.</w:t>
                      </w:r>
                    </w:p>
                  </w:txbxContent>
                </v:textbox>
                <w10:wrap anchorx="margin"/>
              </v:shape>
            </w:pict>
          </mc:Fallback>
        </mc:AlternateContent>
      </w:r>
    </w:p>
    <w:p w14:paraId="218EA2BC" w14:textId="7805BFB0" w:rsidR="00E000BD" w:rsidRDefault="00E000BD" w:rsidP="00EF24EF">
      <w:pPr>
        <w:jc w:val="both"/>
        <w:rPr>
          <w:b/>
          <w:sz w:val="22"/>
          <w:szCs w:val="22"/>
        </w:rPr>
      </w:pPr>
    </w:p>
    <w:p w14:paraId="0F97C863" w14:textId="4CEF44C6" w:rsidR="00E000BD" w:rsidRDefault="00E000BD" w:rsidP="00EF24EF">
      <w:pPr>
        <w:jc w:val="both"/>
        <w:rPr>
          <w:b/>
          <w:sz w:val="22"/>
          <w:szCs w:val="22"/>
        </w:rPr>
      </w:pPr>
    </w:p>
    <w:p w14:paraId="122E2C5C" w14:textId="10688364" w:rsidR="00E000BD" w:rsidRDefault="00E000BD" w:rsidP="00EF24EF">
      <w:pPr>
        <w:jc w:val="both"/>
        <w:rPr>
          <w:b/>
          <w:sz w:val="22"/>
          <w:szCs w:val="22"/>
        </w:rPr>
      </w:pPr>
    </w:p>
    <w:p w14:paraId="14854F20" w14:textId="59393027" w:rsidR="00E000BD" w:rsidRDefault="00E000BD" w:rsidP="00EF24EF">
      <w:pPr>
        <w:jc w:val="both"/>
        <w:rPr>
          <w:b/>
          <w:sz w:val="22"/>
          <w:szCs w:val="22"/>
        </w:rPr>
      </w:pPr>
    </w:p>
    <w:p w14:paraId="01F9247C" w14:textId="4DF95421" w:rsidR="00E000BD" w:rsidRDefault="00E000BD" w:rsidP="00EF24EF">
      <w:pPr>
        <w:jc w:val="both"/>
        <w:rPr>
          <w:b/>
          <w:sz w:val="22"/>
          <w:szCs w:val="22"/>
        </w:rPr>
      </w:pPr>
    </w:p>
    <w:p w14:paraId="711D60D6" w14:textId="0F18E356" w:rsidR="00E000BD" w:rsidRDefault="00E000BD" w:rsidP="00EF24EF">
      <w:pPr>
        <w:jc w:val="both"/>
        <w:rPr>
          <w:b/>
          <w:sz w:val="22"/>
          <w:szCs w:val="22"/>
        </w:rPr>
      </w:pPr>
    </w:p>
    <w:p w14:paraId="48D61BCE" w14:textId="58F58533" w:rsidR="00E000BD" w:rsidRDefault="00E000BD" w:rsidP="00EF24EF">
      <w:pPr>
        <w:jc w:val="both"/>
        <w:rPr>
          <w:b/>
          <w:sz w:val="22"/>
          <w:szCs w:val="22"/>
        </w:rPr>
      </w:pPr>
    </w:p>
    <w:p w14:paraId="5E03EDC9" w14:textId="57C62650" w:rsidR="00E000BD" w:rsidRDefault="00E000BD" w:rsidP="00EF24EF">
      <w:pPr>
        <w:jc w:val="both"/>
        <w:rPr>
          <w:b/>
          <w:sz w:val="22"/>
          <w:szCs w:val="22"/>
        </w:rPr>
      </w:pPr>
    </w:p>
    <w:p w14:paraId="67B8B349" w14:textId="33C2EAC3" w:rsidR="00E000BD" w:rsidRDefault="00E000BD" w:rsidP="00EF24EF">
      <w:pPr>
        <w:jc w:val="both"/>
        <w:rPr>
          <w:b/>
          <w:sz w:val="22"/>
          <w:szCs w:val="22"/>
        </w:rPr>
      </w:pPr>
    </w:p>
    <w:p w14:paraId="57B4FC40" w14:textId="553E130B" w:rsidR="00E000BD" w:rsidRDefault="00E000BD" w:rsidP="00EF24EF">
      <w:pPr>
        <w:jc w:val="both"/>
        <w:rPr>
          <w:b/>
          <w:sz w:val="22"/>
          <w:szCs w:val="22"/>
        </w:rPr>
      </w:pPr>
    </w:p>
    <w:p w14:paraId="496D6722" w14:textId="051A70E7" w:rsidR="00E000BD" w:rsidRDefault="00E000BD" w:rsidP="00EF24EF">
      <w:pPr>
        <w:jc w:val="both"/>
        <w:rPr>
          <w:b/>
          <w:sz w:val="22"/>
          <w:szCs w:val="22"/>
        </w:rPr>
      </w:pPr>
    </w:p>
    <w:p w14:paraId="6269F075" w14:textId="153AAE98" w:rsidR="00E000BD" w:rsidRDefault="00E000BD" w:rsidP="00EF24EF">
      <w:pPr>
        <w:jc w:val="both"/>
        <w:rPr>
          <w:b/>
          <w:sz w:val="22"/>
          <w:szCs w:val="22"/>
        </w:rPr>
      </w:pPr>
    </w:p>
    <w:p w14:paraId="0748BAE3" w14:textId="0C365CC0" w:rsidR="00E000BD" w:rsidRDefault="00E000BD" w:rsidP="00EF24EF">
      <w:pPr>
        <w:jc w:val="both"/>
        <w:rPr>
          <w:b/>
          <w:sz w:val="22"/>
          <w:szCs w:val="22"/>
        </w:rPr>
      </w:pPr>
    </w:p>
    <w:p w14:paraId="1C90F3C4" w14:textId="7FE45AA6" w:rsidR="00E000BD" w:rsidRDefault="00E000BD" w:rsidP="00EF24EF">
      <w:pPr>
        <w:jc w:val="both"/>
        <w:rPr>
          <w:b/>
          <w:sz w:val="22"/>
          <w:szCs w:val="22"/>
        </w:rPr>
      </w:pPr>
    </w:p>
    <w:p w14:paraId="76769833" w14:textId="3EB9CD25" w:rsidR="00E000BD" w:rsidRDefault="00E000BD" w:rsidP="00EF24EF">
      <w:pPr>
        <w:jc w:val="both"/>
        <w:rPr>
          <w:b/>
          <w:sz w:val="22"/>
          <w:szCs w:val="22"/>
        </w:rPr>
      </w:pPr>
    </w:p>
    <w:p w14:paraId="78FFDE94" w14:textId="0B0AC150" w:rsidR="00E000BD" w:rsidRDefault="00E000BD" w:rsidP="00EF24EF">
      <w:pPr>
        <w:jc w:val="both"/>
        <w:rPr>
          <w:b/>
          <w:sz w:val="22"/>
          <w:szCs w:val="22"/>
        </w:rPr>
      </w:pPr>
    </w:p>
    <w:p w14:paraId="36A6E31E" w14:textId="3B63D38F" w:rsidR="00E000BD" w:rsidRDefault="00E000BD" w:rsidP="00EF24EF">
      <w:pPr>
        <w:jc w:val="both"/>
        <w:rPr>
          <w:b/>
          <w:sz w:val="22"/>
          <w:szCs w:val="22"/>
        </w:rPr>
      </w:pPr>
    </w:p>
    <w:p w14:paraId="7FB7F0BC" w14:textId="4E9B49B1" w:rsidR="00E000BD" w:rsidRDefault="00E000BD" w:rsidP="00EF24EF">
      <w:pPr>
        <w:jc w:val="both"/>
        <w:rPr>
          <w:b/>
          <w:sz w:val="22"/>
          <w:szCs w:val="22"/>
        </w:rPr>
      </w:pPr>
    </w:p>
    <w:p w14:paraId="3666ECA2" w14:textId="2590DAD2" w:rsidR="00E000BD" w:rsidRDefault="00E000BD" w:rsidP="00EF24EF">
      <w:pPr>
        <w:jc w:val="both"/>
        <w:rPr>
          <w:b/>
          <w:sz w:val="22"/>
          <w:szCs w:val="22"/>
        </w:rPr>
      </w:pPr>
    </w:p>
    <w:p w14:paraId="41276735" w14:textId="1FAF2995" w:rsidR="00E000BD" w:rsidRDefault="00E000BD" w:rsidP="00EF24EF">
      <w:pPr>
        <w:jc w:val="both"/>
        <w:rPr>
          <w:b/>
          <w:sz w:val="22"/>
          <w:szCs w:val="22"/>
        </w:rPr>
      </w:pPr>
    </w:p>
    <w:p w14:paraId="1DDAFDFE" w14:textId="754EA9F9" w:rsidR="00E000BD" w:rsidRDefault="00E000BD" w:rsidP="00EF24EF">
      <w:pPr>
        <w:jc w:val="both"/>
        <w:rPr>
          <w:b/>
          <w:sz w:val="22"/>
          <w:szCs w:val="22"/>
        </w:rPr>
      </w:pPr>
    </w:p>
    <w:p w14:paraId="65DBB834" w14:textId="3936A1BF" w:rsidR="00E000BD" w:rsidRDefault="00E000BD" w:rsidP="00EF24EF">
      <w:pPr>
        <w:jc w:val="both"/>
        <w:rPr>
          <w:b/>
          <w:sz w:val="22"/>
          <w:szCs w:val="22"/>
        </w:rPr>
      </w:pPr>
    </w:p>
    <w:p w14:paraId="7FE7E3B7" w14:textId="7E17E0AF" w:rsidR="00E000BD" w:rsidRDefault="00E000BD" w:rsidP="00EF24EF">
      <w:pPr>
        <w:jc w:val="both"/>
        <w:rPr>
          <w:b/>
          <w:sz w:val="22"/>
          <w:szCs w:val="22"/>
        </w:rPr>
      </w:pPr>
    </w:p>
    <w:p w14:paraId="7513877E" w14:textId="0941D899" w:rsidR="00E000BD" w:rsidRDefault="00E000BD" w:rsidP="00EF24EF">
      <w:pPr>
        <w:jc w:val="both"/>
        <w:rPr>
          <w:b/>
          <w:sz w:val="22"/>
          <w:szCs w:val="22"/>
        </w:rPr>
      </w:pPr>
    </w:p>
    <w:p w14:paraId="3E1F27BF" w14:textId="4C448CC6" w:rsidR="00E000BD" w:rsidRDefault="00E000BD" w:rsidP="00EF24EF">
      <w:pPr>
        <w:jc w:val="both"/>
        <w:rPr>
          <w:b/>
          <w:sz w:val="22"/>
          <w:szCs w:val="22"/>
        </w:rPr>
      </w:pPr>
    </w:p>
    <w:p w14:paraId="7CD95F38" w14:textId="3A26D8A3" w:rsidR="00E000BD" w:rsidRDefault="00E000BD" w:rsidP="00EF24EF">
      <w:pPr>
        <w:jc w:val="both"/>
        <w:rPr>
          <w:b/>
          <w:sz w:val="22"/>
          <w:szCs w:val="22"/>
        </w:rPr>
      </w:pPr>
    </w:p>
    <w:p w14:paraId="7F51B143" w14:textId="7C0A658D" w:rsidR="00E000BD" w:rsidRDefault="00E000BD" w:rsidP="00EF24EF">
      <w:pPr>
        <w:jc w:val="both"/>
        <w:rPr>
          <w:b/>
          <w:sz w:val="22"/>
          <w:szCs w:val="22"/>
        </w:rPr>
      </w:pPr>
    </w:p>
    <w:p w14:paraId="35E6C923" w14:textId="71BF0161" w:rsidR="00E000BD" w:rsidRDefault="00E000BD" w:rsidP="00EF24EF">
      <w:pPr>
        <w:jc w:val="both"/>
        <w:rPr>
          <w:b/>
          <w:sz w:val="22"/>
          <w:szCs w:val="22"/>
        </w:rPr>
      </w:pPr>
    </w:p>
    <w:p w14:paraId="47A4D2E2" w14:textId="193B10A1" w:rsidR="00E000BD" w:rsidRDefault="00E000BD" w:rsidP="00EF24EF">
      <w:pPr>
        <w:jc w:val="both"/>
        <w:rPr>
          <w:b/>
          <w:sz w:val="22"/>
          <w:szCs w:val="22"/>
        </w:rPr>
      </w:pPr>
    </w:p>
    <w:p w14:paraId="09F9B2E1" w14:textId="4B5012AB" w:rsidR="00E000BD" w:rsidRDefault="00E000BD" w:rsidP="00EF24EF">
      <w:pPr>
        <w:jc w:val="both"/>
        <w:rPr>
          <w:b/>
          <w:sz w:val="22"/>
          <w:szCs w:val="22"/>
        </w:rPr>
      </w:pPr>
    </w:p>
    <w:p w14:paraId="59E8F50C" w14:textId="590DBFC6" w:rsidR="00E000BD" w:rsidRDefault="00E000BD" w:rsidP="00EF24EF">
      <w:pPr>
        <w:jc w:val="both"/>
        <w:rPr>
          <w:b/>
          <w:sz w:val="22"/>
          <w:szCs w:val="22"/>
        </w:rPr>
      </w:pPr>
    </w:p>
    <w:p w14:paraId="7F82F6C7" w14:textId="5E42270E" w:rsidR="00E000BD" w:rsidRDefault="00E000BD" w:rsidP="00EF24EF">
      <w:pPr>
        <w:jc w:val="both"/>
        <w:rPr>
          <w:b/>
          <w:sz w:val="22"/>
          <w:szCs w:val="22"/>
        </w:rPr>
      </w:pPr>
    </w:p>
    <w:p w14:paraId="2AE11A2E" w14:textId="18B6253D" w:rsidR="00E000BD" w:rsidRDefault="00E000BD" w:rsidP="00EF24EF">
      <w:pPr>
        <w:jc w:val="both"/>
        <w:rPr>
          <w:b/>
          <w:sz w:val="22"/>
          <w:szCs w:val="22"/>
        </w:rPr>
      </w:pPr>
    </w:p>
    <w:p w14:paraId="1EBF566D" w14:textId="2D634F18" w:rsidR="00E000BD" w:rsidRDefault="00E000BD" w:rsidP="00EF24EF">
      <w:pPr>
        <w:jc w:val="both"/>
        <w:rPr>
          <w:b/>
          <w:sz w:val="22"/>
          <w:szCs w:val="22"/>
        </w:rPr>
      </w:pPr>
    </w:p>
    <w:p w14:paraId="55DE07BC" w14:textId="41DBA418" w:rsidR="00E000BD" w:rsidRDefault="00E000BD" w:rsidP="00EF24EF">
      <w:pPr>
        <w:jc w:val="both"/>
        <w:rPr>
          <w:b/>
          <w:sz w:val="22"/>
          <w:szCs w:val="22"/>
        </w:rPr>
      </w:pPr>
    </w:p>
    <w:p w14:paraId="2232FCAB" w14:textId="1913FEB2" w:rsidR="00E000BD" w:rsidRDefault="00E000BD" w:rsidP="00EF24EF">
      <w:pPr>
        <w:jc w:val="both"/>
        <w:rPr>
          <w:b/>
          <w:sz w:val="22"/>
          <w:szCs w:val="22"/>
        </w:rPr>
      </w:pPr>
    </w:p>
    <w:p w14:paraId="2F1EAC96" w14:textId="46CFB9A1" w:rsidR="00E000BD" w:rsidRDefault="00E000BD" w:rsidP="00EF24EF">
      <w:pPr>
        <w:jc w:val="both"/>
        <w:rPr>
          <w:b/>
          <w:sz w:val="22"/>
          <w:szCs w:val="22"/>
        </w:rPr>
      </w:pPr>
    </w:p>
    <w:p w14:paraId="2A1125BD" w14:textId="6EE18BBD" w:rsidR="00E000BD" w:rsidRDefault="00E000BD" w:rsidP="00EF24EF">
      <w:pPr>
        <w:jc w:val="both"/>
        <w:rPr>
          <w:b/>
          <w:sz w:val="22"/>
          <w:szCs w:val="22"/>
        </w:rPr>
      </w:pPr>
    </w:p>
    <w:p w14:paraId="5DBAC7D2" w14:textId="6190AE5C" w:rsidR="00E000BD" w:rsidRDefault="00E000BD" w:rsidP="00EF24EF">
      <w:pPr>
        <w:jc w:val="both"/>
        <w:rPr>
          <w:b/>
          <w:sz w:val="22"/>
          <w:szCs w:val="22"/>
        </w:rPr>
      </w:pPr>
    </w:p>
    <w:p w14:paraId="067DEEEB" w14:textId="28436BA3" w:rsidR="00E000BD" w:rsidRDefault="00E000BD" w:rsidP="00EF24EF">
      <w:pPr>
        <w:jc w:val="both"/>
        <w:rPr>
          <w:b/>
          <w:sz w:val="22"/>
          <w:szCs w:val="22"/>
        </w:rPr>
      </w:pPr>
    </w:p>
    <w:p w14:paraId="3D8523E2" w14:textId="37BE5C82" w:rsidR="00E000BD" w:rsidRDefault="00E000BD" w:rsidP="00EF24EF">
      <w:pPr>
        <w:jc w:val="both"/>
        <w:rPr>
          <w:b/>
          <w:sz w:val="22"/>
          <w:szCs w:val="22"/>
        </w:rPr>
      </w:pPr>
    </w:p>
    <w:p w14:paraId="1CEFC50A" w14:textId="3566D3FF" w:rsidR="00E000BD" w:rsidRDefault="00E000BD" w:rsidP="00EF24EF">
      <w:pPr>
        <w:jc w:val="both"/>
        <w:rPr>
          <w:b/>
          <w:sz w:val="22"/>
          <w:szCs w:val="22"/>
        </w:rPr>
      </w:pPr>
    </w:p>
    <w:p w14:paraId="44DF9C6D" w14:textId="5180E3AE" w:rsidR="00E000BD" w:rsidRDefault="00E000BD" w:rsidP="00EF24EF">
      <w:pPr>
        <w:jc w:val="both"/>
        <w:rPr>
          <w:b/>
          <w:sz w:val="22"/>
          <w:szCs w:val="22"/>
        </w:rPr>
      </w:pPr>
    </w:p>
    <w:p w14:paraId="58AB5B22" w14:textId="40D407C9" w:rsidR="00E000BD" w:rsidRDefault="00E000BD" w:rsidP="00EF24EF">
      <w:pPr>
        <w:jc w:val="both"/>
        <w:rPr>
          <w:b/>
          <w:sz w:val="22"/>
          <w:szCs w:val="22"/>
        </w:rPr>
      </w:pPr>
    </w:p>
    <w:p w14:paraId="213B7B18" w14:textId="01EE0FBB" w:rsidR="00E000BD" w:rsidRDefault="00E000BD" w:rsidP="00EF24EF">
      <w:pPr>
        <w:jc w:val="both"/>
        <w:rPr>
          <w:b/>
          <w:sz w:val="22"/>
          <w:szCs w:val="22"/>
        </w:rPr>
      </w:pPr>
    </w:p>
    <w:p w14:paraId="24DE1B67" w14:textId="77CE072C" w:rsidR="00E000BD" w:rsidRDefault="00E000BD" w:rsidP="00EF24EF">
      <w:pPr>
        <w:jc w:val="both"/>
        <w:rPr>
          <w:b/>
          <w:sz w:val="22"/>
          <w:szCs w:val="22"/>
        </w:rPr>
      </w:pPr>
    </w:p>
    <w:p w14:paraId="35F62223" w14:textId="3E887BFF" w:rsidR="00E000BD" w:rsidRDefault="00E000BD" w:rsidP="00EF24EF">
      <w:pPr>
        <w:jc w:val="both"/>
        <w:rPr>
          <w:b/>
          <w:sz w:val="22"/>
          <w:szCs w:val="22"/>
        </w:rPr>
      </w:pPr>
    </w:p>
    <w:p w14:paraId="1509B2F7" w14:textId="30237297" w:rsidR="00E000BD" w:rsidRDefault="00E000BD" w:rsidP="00EF24EF">
      <w:pPr>
        <w:jc w:val="both"/>
        <w:rPr>
          <w:b/>
          <w:sz w:val="22"/>
          <w:szCs w:val="22"/>
        </w:rPr>
      </w:pPr>
    </w:p>
    <w:p w14:paraId="5AEFE1EC" w14:textId="3FBAF71F" w:rsidR="00E000BD" w:rsidRDefault="00E000BD" w:rsidP="00EF24EF">
      <w:pPr>
        <w:jc w:val="both"/>
        <w:rPr>
          <w:b/>
          <w:sz w:val="22"/>
          <w:szCs w:val="22"/>
        </w:rPr>
      </w:pPr>
    </w:p>
    <w:p w14:paraId="7F62934E" w14:textId="03BA136C" w:rsidR="007A4768" w:rsidRDefault="007A4768" w:rsidP="00EF24EF">
      <w:pPr>
        <w:jc w:val="both"/>
        <w:rPr>
          <w:b/>
          <w:sz w:val="22"/>
          <w:szCs w:val="22"/>
        </w:rPr>
      </w:pPr>
    </w:p>
    <w:p w14:paraId="1487C1EC" w14:textId="37272A3D" w:rsidR="007A4768" w:rsidRDefault="007A4768" w:rsidP="00EF24EF">
      <w:pPr>
        <w:jc w:val="both"/>
        <w:rPr>
          <w:b/>
          <w:sz w:val="22"/>
          <w:szCs w:val="22"/>
        </w:rPr>
      </w:pPr>
    </w:p>
    <w:p w14:paraId="748C4624" w14:textId="446BC711" w:rsidR="007A4768" w:rsidRDefault="007A4768" w:rsidP="00EF24EF">
      <w:pPr>
        <w:jc w:val="both"/>
        <w:rPr>
          <w:b/>
          <w:sz w:val="22"/>
          <w:szCs w:val="22"/>
        </w:rPr>
      </w:pPr>
    </w:p>
    <w:p w14:paraId="75C0B7E8" w14:textId="7D5C2C39" w:rsidR="007A4768" w:rsidRDefault="007A4768" w:rsidP="00EF24EF">
      <w:pPr>
        <w:jc w:val="both"/>
        <w:rPr>
          <w:b/>
          <w:sz w:val="22"/>
          <w:szCs w:val="22"/>
        </w:rPr>
      </w:pPr>
    </w:p>
    <w:p w14:paraId="4A5ED61D" w14:textId="0D411D4C" w:rsidR="00331D22" w:rsidRPr="002B28F2" w:rsidRDefault="00331D22" w:rsidP="00EF24EF">
      <w:pPr>
        <w:jc w:val="both"/>
        <w:rPr>
          <w:rFonts w:eastAsiaTheme="minorEastAsia"/>
          <w:b/>
          <w:bCs/>
          <w:color w:val="FFFFFF"/>
          <w:lang w:eastAsia="zh-CN"/>
        </w:rPr>
      </w:pPr>
      <w:r w:rsidRPr="00145075">
        <w:rPr>
          <w:b/>
          <w:sz w:val="22"/>
          <w:szCs w:val="22"/>
        </w:rPr>
        <w:lastRenderedPageBreak/>
        <w:t>APPENDIX 1: Addressing the Selection Criteria</w:t>
      </w:r>
    </w:p>
    <w:p w14:paraId="3348E356" w14:textId="77777777" w:rsidR="005831EB" w:rsidRPr="00913D62" w:rsidRDefault="005831EB" w:rsidP="001C62AC">
      <w:pPr>
        <w:pStyle w:val="NormalWeb"/>
      </w:pPr>
      <w:r w:rsidRPr="00913D62">
        <w:t xml:space="preserve">The duty statement or role description will help you understand the responsibilities and tasks required in the job. The selection criteria </w:t>
      </w:r>
      <w:proofErr w:type="gramStart"/>
      <w:r w:rsidRPr="00913D62">
        <w:t>describes</w:t>
      </w:r>
      <w:proofErr w:type="gramEnd"/>
      <w:r w:rsidRPr="00913D62">
        <w:t xml:space="preserve"> the personal qualities, skills, abilities, knowledge and qualifications (if any) a person needs to perform the role effectively.</w:t>
      </w:r>
    </w:p>
    <w:p w14:paraId="0E463B0E" w14:textId="10480F9D" w:rsidR="005831EB" w:rsidRPr="00913D62" w:rsidRDefault="005831EB" w:rsidP="001C62AC">
      <w:pPr>
        <w:pStyle w:val="NormalWeb"/>
      </w:pPr>
      <w:r w:rsidRPr="00913D62">
        <w:t xml:space="preserve">The </w:t>
      </w:r>
      <w:r>
        <w:t>Embassy</w:t>
      </w:r>
      <w:r w:rsidRPr="00913D62">
        <w:t xml:space="preserve">’s selection team will assess the responses of all applicants to each criterion. </w:t>
      </w:r>
      <w:r w:rsidR="001C62AC">
        <w:t>T</w:t>
      </w:r>
      <w:r w:rsidRPr="00913D62">
        <w:t>his process creates a shortlist of applicants suitable to move to the next stage</w:t>
      </w:r>
      <w:r w:rsidR="001C62AC">
        <w:t xml:space="preserve">, </w:t>
      </w:r>
      <w:r w:rsidRPr="00913D62">
        <w:t>usually an interview.</w:t>
      </w:r>
    </w:p>
    <w:p w14:paraId="37542F46" w14:textId="77777777" w:rsidR="005831EB" w:rsidRPr="00913D62" w:rsidRDefault="005831EB" w:rsidP="001C62AC">
      <w:pPr>
        <w:pStyle w:val="NormalWeb"/>
      </w:pPr>
      <w:r w:rsidRPr="00913D62">
        <w:t xml:space="preserve">It is essential to respond to each criterion, writing at least one to two paragraphs explaining how you have demonstrated the </w:t>
      </w:r>
      <w:proofErr w:type="gramStart"/>
      <w:r w:rsidRPr="00913D62">
        <w:t>particular skill</w:t>
      </w:r>
      <w:proofErr w:type="gramEnd"/>
      <w:r w:rsidRPr="00913D62">
        <w:t xml:space="preserve"> or quality. Provide relevant examples from your work, </w:t>
      </w:r>
      <w:proofErr w:type="gramStart"/>
      <w:r w:rsidRPr="00913D62">
        <w:t>study</w:t>
      </w:r>
      <w:proofErr w:type="gramEnd"/>
      <w:r w:rsidRPr="00913D62">
        <w:t xml:space="preserve"> or community roles. Be clear and to the point. If a word or page limit is set, make sure you stick to it, and edit your responses for grammar, spelling and punctuation.</w:t>
      </w:r>
    </w:p>
    <w:p w14:paraId="33A66A32" w14:textId="77777777" w:rsidR="005831EB" w:rsidRPr="00913D62" w:rsidRDefault="005831EB" w:rsidP="001C62AC">
      <w:pPr>
        <w:pStyle w:val="NormalWeb"/>
      </w:pPr>
      <w:r w:rsidRPr="00913D62">
        <w:t xml:space="preserve">It is important to provide evidence to back up your claims. Where possible use actual examples of what you have done, how well you did it, what you achieved, and how it relates to the requirements of the job. The </w:t>
      </w:r>
      <w:r w:rsidRPr="00913D62">
        <w:rPr>
          <w:b/>
          <w:bCs/>
        </w:rPr>
        <w:t>STAR model</w:t>
      </w:r>
      <w:r w:rsidRPr="00913D62">
        <w:t xml:space="preserve"> can help you form your answer.</w:t>
      </w:r>
    </w:p>
    <w:p w14:paraId="1244CADF" w14:textId="77777777" w:rsidR="005831EB" w:rsidRPr="00913D62" w:rsidRDefault="005831EB" w:rsidP="00EF24EF">
      <w:pPr>
        <w:pStyle w:val="Heading3"/>
        <w:jc w:val="both"/>
        <w:rPr>
          <w:rFonts w:ascii="Times New Roman" w:hAnsi="Times New Roman" w:cs="Times New Roman"/>
          <w:bCs w:val="0"/>
          <w:sz w:val="24"/>
          <w:szCs w:val="24"/>
          <w:u w:val="single"/>
        </w:rPr>
      </w:pPr>
      <w:r w:rsidRPr="00913D62">
        <w:rPr>
          <w:rFonts w:ascii="Times New Roman" w:hAnsi="Times New Roman" w:cs="Times New Roman"/>
          <w:bCs w:val="0"/>
          <w:sz w:val="24"/>
          <w:szCs w:val="24"/>
          <w:u w:val="single"/>
        </w:rPr>
        <w:t>What is the STAR model?</w:t>
      </w:r>
    </w:p>
    <w:p w14:paraId="74278428" w14:textId="77777777" w:rsidR="005831EB" w:rsidRPr="00913D62" w:rsidRDefault="005831EB" w:rsidP="00EF24EF">
      <w:pPr>
        <w:pStyle w:val="NormalWeb"/>
        <w:jc w:val="both"/>
      </w:pPr>
      <w:r w:rsidRPr="00913D62">
        <w:t>The STAR model is one way of presenting information against selection criteria. For each criterion think about the following and use these points to form sentences:</w:t>
      </w:r>
    </w:p>
    <w:p w14:paraId="2B05E6BF" w14:textId="77777777" w:rsidR="005831EB" w:rsidRPr="00913D62" w:rsidRDefault="005831EB" w:rsidP="00EF24EF">
      <w:pPr>
        <w:spacing w:before="100" w:beforeAutospacing="1" w:after="100" w:afterAutospacing="1"/>
        <w:jc w:val="both"/>
      </w:pPr>
      <w:r w:rsidRPr="00913D62">
        <w:rPr>
          <w:b/>
          <w:bCs/>
        </w:rPr>
        <w:t>Situation -</w:t>
      </w:r>
      <w:r w:rsidRPr="00913D62">
        <w:t xml:space="preserve"> Set the context by describing the circumstance where you used the skills or qualities and gained the experience.</w:t>
      </w:r>
    </w:p>
    <w:p w14:paraId="1C71FCBD" w14:textId="77777777" w:rsidR="005831EB" w:rsidRPr="00913D62" w:rsidRDefault="005831EB" w:rsidP="00EF24EF">
      <w:pPr>
        <w:spacing w:before="100" w:beforeAutospacing="1" w:after="100" w:afterAutospacing="1"/>
        <w:jc w:val="both"/>
      </w:pPr>
      <w:r w:rsidRPr="00913D62">
        <w:rPr>
          <w:b/>
          <w:bCs/>
        </w:rPr>
        <w:t>Task -</w:t>
      </w:r>
      <w:r w:rsidRPr="00913D62">
        <w:t xml:space="preserve"> What was your role?</w:t>
      </w:r>
    </w:p>
    <w:p w14:paraId="5BF99FD9" w14:textId="77777777" w:rsidR="005831EB" w:rsidRPr="00913D62" w:rsidRDefault="005831EB" w:rsidP="00EF24EF">
      <w:pPr>
        <w:spacing w:before="100" w:beforeAutospacing="1" w:after="100" w:afterAutospacing="1"/>
        <w:jc w:val="both"/>
      </w:pPr>
      <w:r w:rsidRPr="00913D62">
        <w:rPr>
          <w:b/>
          <w:bCs/>
        </w:rPr>
        <w:t>Actions -</w:t>
      </w:r>
      <w:r w:rsidRPr="00913D62">
        <w:t xml:space="preserve"> What did you do and how did you do it?</w:t>
      </w:r>
    </w:p>
    <w:p w14:paraId="127622B9" w14:textId="77777777" w:rsidR="005831EB" w:rsidRPr="00913D62" w:rsidRDefault="005831EB" w:rsidP="00EF24EF">
      <w:pPr>
        <w:spacing w:before="100" w:beforeAutospacing="1" w:after="100" w:afterAutospacing="1"/>
        <w:jc w:val="both"/>
      </w:pPr>
      <w:r w:rsidRPr="00913D62">
        <w:rPr>
          <w:b/>
          <w:bCs/>
        </w:rPr>
        <w:t>Results</w:t>
      </w:r>
      <w:r w:rsidRPr="00913D62">
        <w:t xml:space="preserve"> - What did you achieve? What was </w:t>
      </w:r>
      <w:proofErr w:type="gramStart"/>
      <w:r w:rsidRPr="00913D62">
        <w:t>the end result</w:t>
      </w:r>
      <w:proofErr w:type="gramEnd"/>
      <w:r w:rsidRPr="00913D62">
        <w:t xml:space="preserve"> and how does it relate to the job you are applying for?</w:t>
      </w:r>
    </w:p>
    <w:p w14:paraId="591ED358" w14:textId="77777777" w:rsidR="005831EB" w:rsidRPr="00913D62" w:rsidRDefault="005831EB" w:rsidP="00EF24EF">
      <w:pPr>
        <w:pStyle w:val="Heading3"/>
        <w:jc w:val="both"/>
        <w:rPr>
          <w:rFonts w:ascii="Times New Roman" w:hAnsi="Times New Roman" w:cs="Times New Roman"/>
          <w:bCs w:val="0"/>
          <w:sz w:val="24"/>
          <w:szCs w:val="24"/>
          <w:u w:val="single"/>
        </w:rPr>
      </w:pPr>
      <w:r w:rsidRPr="00913D62">
        <w:rPr>
          <w:rFonts w:ascii="Times New Roman" w:hAnsi="Times New Roman" w:cs="Times New Roman"/>
          <w:bCs w:val="0"/>
          <w:sz w:val="24"/>
          <w:szCs w:val="24"/>
          <w:u w:val="single"/>
        </w:rPr>
        <w:t>How do I address the selection criteria?</w:t>
      </w:r>
    </w:p>
    <w:p w14:paraId="0E9EC365" w14:textId="77777777" w:rsidR="005831EB" w:rsidRPr="00913D62" w:rsidRDefault="005831EB" w:rsidP="00EF24EF">
      <w:pPr>
        <w:pStyle w:val="NormalWeb"/>
        <w:jc w:val="both"/>
      </w:pPr>
      <w:r w:rsidRPr="00913D62">
        <w:t>The most important aspect of addressing selection criteria is to provide evidence through relevant examples. Support your claims with actual, specific examples of what you have done and how well you did it. The following steps provide guidance on how to address selection criteria.</w:t>
      </w:r>
    </w:p>
    <w:p w14:paraId="7BBAA6CC" w14:textId="211D914A" w:rsidR="005831EB" w:rsidRPr="00913D62" w:rsidRDefault="005831EB" w:rsidP="00EF24EF">
      <w:pPr>
        <w:pStyle w:val="Heading4"/>
        <w:jc w:val="both"/>
        <w:rPr>
          <w:bCs w:val="0"/>
          <w:sz w:val="24"/>
          <w:szCs w:val="24"/>
        </w:rPr>
      </w:pPr>
      <w:r w:rsidRPr="00913D62">
        <w:rPr>
          <w:bCs w:val="0"/>
          <w:sz w:val="24"/>
          <w:szCs w:val="24"/>
        </w:rPr>
        <w:t>Step one –</w:t>
      </w:r>
      <w:r w:rsidR="001C62AC">
        <w:rPr>
          <w:bCs w:val="0"/>
          <w:sz w:val="24"/>
          <w:szCs w:val="24"/>
        </w:rPr>
        <w:t xml:space="preserve"> </w:t>
      </w:r>
      <w:r w:rsidRPr="00913D62">
        <w:rPr>
          <w:bCs w:val="0"/>
          <w:sz w:val="24"/>
          <w:szCs w:val="24"/>
        </w:rPr>
        <w:t>Understand the selection criteria</w:t>
      </w:r>
    </w:p>
    <w:p w14:paraId="429DC749" w14:textId="77777777" w:rsidR="005831EB" w:rsidRPr="00913D62" w:rsidRDefault="005831EB" w:rsidP="00EF24EF">
      <w:pPr>
        <w:pStyle w:val="NormalWeb"/>
        <w:jc w:val="both"/>
      </w:pPr>
      <w:r w:rsidRPr="00913D62">
        <w:t xml:space="preserve">As an example, take </w:t>
      </w:r>
      <w:r w:rsidRPr="00913D62">
        <w:rPr>
          <w:i/>
          <w:iCs/>
        </w:rPr>
        <w:t>written communication skills</w:t>
      </w:r>
      <w:r w:rsidRPr="00913D62">
        <w:t>. The associated selection criterion could be:</w:t>
      </w:r>
    </w:p>
    <w:p w14:paraId="39F31A01" w14:textId="77777777" w:rsidR="005831EB" w:rsidRPr="00913D62" w:rsidRDefault="005831EB" w:rsidP="00EF24EF">
      <w:pPr>
        <w:pStyle w:val="NormalWeb"/>
        <w:jc w:val="both"/>
      </w:pPr>
      <w:r w:rsidRPr="00913D62">
        <w:rPr>
          <w:i/>
          <w:iCs/>
        </w:rPr>
        <w:t>‘Well developed written communication skills. This includes the ability to:</w:t>
      </w:r>
    </w:p>
    <w:p w14:paraId="3E397413" w14:textId="77777777" w:rsidR="005831EB" w:rsidRPr="00913D62" w:rsidRDefault="005831EB" w:rsidP="00EF24EF">
      <w:pPr>
        <w:pStyle w:val="ListParagraph"/>
        <w:numPr>
          <w:ilvl w:val="0"/>
          <w:numId w:val="2"/>
        </w:numPr>
        <w:spacing w:before="100" w:beforeAutospacing="1" w:after="100" w:afterAutospacing="1"/>
        <w:jc w:val="both"/>
      </w:pPr>
      <w:r w:rsidRPr="00913D62">
        <w:rPr>
          <w:i/>
          <w:iCs/>
        </w:rPr>
        <w:t xml:space="preserve">structure written communications such as reports to meet the needs and understanding of the intended </w:t>
      </w:r>
      <w:proofErr w:type="gramStart"/>
      <w:r w:rsidRPr="00913D62">
        <w:rPr>
          <w:i/>
          <w:iCs/>
        </w:rPr>
        <w:t>audience;</w:t>
      </w:r>
      <w:proofErr w:type="gramEnd"/>
    </w:p>
    <w:p w14:paraId="3D26E354" w14:textId="77777777" w:rsidR="005831EB" w:rsidRPr="00913D62" w:rsidRDefault="005831EB" w:rsidP="00EF24EF">
      <w:pPr>
        <w:pStyle w:val="ListParagraph"/>
        <w:numPr>
          <w:ilvl w:val="0"/>
          <w:numId w:val="2"/>
        </w:numPr>
        <w:spacing w:before="100" w:beforeAutospacing="1" w:after="100" w:afterAutospacing="1"/>
        <w:jc w:val="both"/>
      </w:pPr>
      <w:r w:rsidRPr="00913D62">
        <w:rPr>
          <w:i/>
          <w:iCs/>
        </w:rPr>
        <w:t xml:space="preserve">express opinions, </w:t>
      </w:r>
      <w:proofErr w:type="gramStart"/>
      <w:r w:rsidRPr="00913D62">
        <w:rPr>
          <w:i/>
          <w:iCs/>
        </w:rPr>
        <w:t>information</w:t>
      </w:r>
      <w:proofErr w:type="gramEnd"/>
      <w:r w:rsidRPr="00913D62">
        <w:rPr>
          <w:i/>
          <w:iCs/>
        </w:rPr>
        <w:t xml:space="preserve"> and key points of an argument clearly and concisely; and</w:t>
      </w:r>
    </w:p>
    <w:p w14:paraId="17EBF2F9" w14:textId="77777777" w:rsidR="005831EB" w:rsidRPr="00913D62" w:rsidRDefault="005831EB" w:rsidP="00EF24EF">
      <w:pPr>
        <w:pStyle w:val="ListParagraph"/>
        <w:numPr>
          <w:ilvl w:val="0"/>
          <w:numId w:val="2"/>
        </w:numPr>
        <w:spacing w:before="100" w:beforeAutospacing="1" w:after="100" w:afterAutospacing="1"/>
        <w:jc w:val="both"/>
      </w:pPr>
      <w:r w:rsidRPr="00913D62">
        <w:rPr>
          <w:i/>
          <w:iCs/>
        </w:rPr>
        <w:t>write convincingly in an engaging and expressive manner’.</w:t>
      </w:r>
    </w:p>
    <w:p w14:paraId="51D4EBAF" w14:textId="77777777" w:rsidR="005831EB" w:rsidRPr="00913D62" w:rsidRDefault="005831EB" w:rsidP="00EF24EF">
      <w:pPr>
        <w:pStyle w:val="NormalWeb"/>
        <w:jc w:val="both"/>
      </w:pPr>
      <w:r w:rsidRPr="00913D62">
        <w:lastRenderedPageBreak/>
        <w:t xml:space="preserve">It is important that you clearly understand what is meant by each selection criterion before </w:t>
      </w:r>
      <w:r>
        <w:t>drafting a response</w:t>
      </w:r>
      <w:r w:rsidRPr="00913D62">
        <w:t>. Your application itself may also be used to assess this criterion.</w:t>
      </w:r>
    </w:p>
    <w:p w14:paraId="70627F60" w14:textId="77777777" w:rsidR="005831EB" w:rsidRPr="00913D62" w:rsidRDefault="005831EB" w:rsidP="00EF24EF">
      <w:pPr>
        <w:pStyle w:val="Heading4"/>
        <w:jc w:val="both"/>
        <w:rPr>
          <w:bCs w:val="0"/>
          <w:sz w:val="24"/>
          <w:szCs w:val="24"/>
        </w:rPr>
      </w:pPr>
      <w:r w:rsidRPr="00913D62">
        <w:rPr>
          <w:bCs w:val="0"/>
          <w:sz w:val="24"/>
          <w:szCs w:val="24"/>
        </w:rPr>
        <w:t>Step two – Opening sentence</w:t>
      </w:r>
    </w:p>
    <w:p w14:paraId="0DBD67CF" w14:textId="77777777" w:rsidR="005831EB" w:rsidRPr="00913D62" w:rsidRDefault="005831EB" w:rsidP="00EF24EF">
      <w:pPr>
        <w:pStyle w:val="NormalWeb"/>
        <w:jc w:val="both"/>
      </w:pPr>
      <w:r w:rsidRPr="00913D62">
        <w:t>Begin each selection criteria with an opening sentence that clearly states your claim to this criterion. For example:</w:t>
      </w:r>
    </w:p>
    <w:p w14:paraId="36443343" w14:textId="77777777" w:rsidR="005831EB" w:rsidRPr="00913D62" w:rsidRDefault="005831EB" w:rsidP="00EF24EF">
      <w:pPr>
        <w:pStyle w:val="NormalWeb"/>
        <w:jc w:val="both"/>
      </w:pPr>
      <w:r>
        <w:t>‘</w:t>
      </w:r>
      <w:r w:rsidRPr="00913D62">
        <w:t>I possess strong written communication skills, which I have developed over the course of my career.</w:t>
      </w:r>
      <w:r>
        <w:t>’</w:t>
      </w:r>
    </w:p>
    <w:p w14:paraId="716F5A9E" w14:textId="77777777" w:rsidR="005831EB" w:rsidRPr="00913D62" w:rsidRDefault="005831EB" w:rsidP="00EF24EF">
      <w:pPr>
        <w:pStyle w:val="NormalWeb"/>
        <w:jc w:val="both"/>
      </w:pPr>
      <w:r w:rsidRPr="00913D62">
        <w:t>Support the statement with detailed examples of where you demonstrated these skills. The following steps will help you to provide a structured, easy-to-understand response.</w:t>
      </w:r>
    </w:p>
    <w:p w14:paraId="57F451F6" w14:textId="77777777" w:rsidR="005831EB" w:rsidRPr="00913D62" w:rsidRDefault="005831EB" w:rsidP="00EF24EF">
      <w:pPr>
        <w:pStyle w:val="Heading4"/>
        <w:jc w:val="both"/>
        <w:rPr>
          <w:bCs w:val="0"/>
          <w:sz w:val="24"/>
          <w:szCs w:val="24"/>
        </w:rPr>
      </w:pPr>
      <w:r w:rsidRPr="00913D62">
        <w:rPr>
          <w:bCs w:val="0"/>
          <w:sz w:val="24"/>
          <w:szCs w:val="24"/>
        </w:rPr>
        <w:t>Step three – Brainstorm ideas for each criterion</w:t>
      </w:r>
    </w:p>
    <w:p w14:paraId="52F9403B" w14:textId="77777777" w:rsidR="005831EB" w:rsidRPr="00913D62" w:rsidRDefault="005831EB" w:rsidP="00EF24EF">
      <w:pPr>
        <w:pStyle w:val="NormalWeb"/>
        <w:jc w:val="both"/>
      </w:pPr>
      <w:r w:rsidRPr="00913D62">
        <w:t>For each selection criterion, brainstorm ideas from your recent work life. Ideally, confine your examples to the last two or three years of employment, or other relevant examples (</w:t>
      </w:r>
      <w:proofErr w:type="gramStart"/>
      <w:r w:rsidRPr="00913D62">
        <w:t>e.g.</w:t>
      </w:r>
      <w:proofErr w:type="gramEnd"/>
      <w:r w:rsidRPr="00913D62">
        <w:t xml:space="preserve"> study, community participation). At this stage, it is useful to generate as many examples as possible.</w:t>
      </w:r>
    </w:p>
    <w:p w14:paraId="3F21E68F" w14:textId="77777777" w:rsidR="005831EB" w:rsidRPr="00913D62" w:rsidRDefault="005831EB" w:rsidP="00EF24EF">
      <w:pPr>
        <w:pStyle w:val="Heading4"/>
        <w:jc w:val="both"/>
        <w:rPr>
          <w:bCs w:val="0"/>
          <w:sz w:val="24"/>
          <w:szCs w:val="24"/>
        </w:rPr>
      </w:pPr>
      <w:r w:rsidRPr="00913D62">
        <w:rPr>
          <w:bCs w:val="0"/>
          <w:sz w:val="24"/>
          <w:szCs w:val="24"/>
        </w:rPr>
        <w:t>Step four – Expand on your brainstorming ideas and provide the evidence</w:t>
      </w:r>
    </w:p>
    <w:p w14:paraId="1296CE99" w14:textId="77777777" w:rsidR="005831EB" w:rsidRPr="00913D62" w:rsidRDefault="005831EB" w:rsidP="00EF24EF">
      <w:pPr>
        <w:pStyle w:val="NormalWeb"/>
        <w:jc w:val="both"/>
      </w:pPr>
      <w:r w:rsidRPr="00913D62">
        <w:t>Expand on these points from step three. Go back to each criterion and choose which examples to use, by matching them against the wording of the criterion. Once you have finalised your examples, you need to demonstrate how they meet the different aspects of the criterion. Be specific and describe exactly what you did, including the outcome, to demonstrate convincingly that you have met the requirements of each criterion. Here, the STAR method described earlier can be used. For example:</w:t>
      </w:r>
    </w:p>
    <w:p w14:paraId="3E808478" w14:textId="77777777" w:rsidR="005831EB" w:rsidRPr="00913D62" w:rsidRDefault="005831EB" w:rsidP="00EF24EF">
      <w:pPr>
        <w:pStyle w:val="NormalWeb"/>
        <w:jc w:val="both"/>
      </w:pPr>
      <w:r w:rsidRPr="00913D62">
        <w:rPr>
          <w:b/>
          <w:bCs/>
        </w:rPr>
        <w:t>Situation</w:t>
      </w:r>
      <w:r w:rsidRPr="00913D62">
        <w:t xml:space="preserve"> – role </w:t>
      </w:r>
      <w:r>
        <w:t>as Research Support Officer</w:t>
      </w:r>
    </w:p>
    <w:p w14:paraId="6366D4F8" w14:textId="77777777" w:rsidR="005831EB" w:rsidRPr="00913D62" w:rsidRDefault="005831EB" w:rsidP="00EF24EF">
      <w:pPr>
        <w:pStyle w:val="NormalWeb"/>
        <w:jc w:val="both"/>
      </w:pPr>
      <w:r w:rsidRPr="00913D62">
        <w:rPr>
          <w:b/>
          <w:bCs/>
        </w:rPr>
        <w:t>Task</w:t>
      </w:r>
      <w:r w:rsidRPr="00913D62">
        <w:t xml:space="preserve"> – needed to ensure that managers were kept informed of policies and procedures</w:t>
      </w:r>
    </w:p>
    <w:p w14:paraId="7B052514" w14:textId="77777777" w:rsidR="005831EB" w:rsidRPr="00913D62" w:rsidRDefault="005831EB" w:rsidP="00EF24EF">
      <w:pPr>
        <w:pStyle w:val="NormalWeb"/>
        <w:jc w:val="both"/>
      </w:pPr>
      <w:r w:rsidRPr="00913D62">
        <w:rPr>
          <w:b/>
          <w:bCs/>
        </w:rPr>
        <w:t>Action or approach</w:t>
      </w:r>
      <w:r w:rsidRPr="00913D62">
        <w:t xml:space="preserve"> – initiated monthly newsletter, which was emailed to each manager. Took responsibility for writing the main articles. This involved obtaining ideas and input from other stakeholders to ensure that the articles reflected managers’ needs (in terms of content and language)</w:t>
      </w:r>
    </w:p>
    <w:p w14:paraId="0F6C5B31" w14:textId="77777777" w:rsidR="005831EB" w:rsidRPr="00913D62" w:rsidRDefault="005831EB" w:rsidP="00EF24EF">
      <w:pPr>
        <w:pStyle w:val="NormalWeb"/>
        <w:jc w:val="both"/>
      </w:pPr>
      <w:r w:rsidRPr="00913D62">
        <w:rPr>
          <w:b/>
          <w:bCs/>
        </w:rPr>
        <w:t>Result</w:t>
      </w:r>
      <w:r w:rsidRPr="00913D62">
        <w:t xml:space="preserve"> – led to improved lines of communication between managers and the Research Support Unit. Feedback was consistently excellent. Received divisional achievement award for newsletter quality.</w:t>
      </w:r>
    </w:p>
    <w:p w14:paraId="4AF32212" w14:textId="77777777" w:rsidR="005831EB" w:rsidRPr="00913D62" w:rsidRDefault="005831EB" w:rsidP="00EF24EF">
      <w:pPr>
        <w:pStyle w:val="NormalWeb"/>
        <w:jc w:val="both"/>
      </w:pPr>
      <w:r w:rsidRPr="00913D62">
        <w:t>Once this has been achieved, you can then write the draft paragraph in full. For example:</w:t>
      </w:r>
    </w:p>
    <w:p w14:paraId="6C6EDA03" w14:textId="77777777" w:rsidR="005831EB" w:rsidRPr="00913D62" w:rsidRDefault="005831EB" w:rsidP="00EF24EF">
      <w:pPr>
        <w:pStyle w:val="NormalWeb"/>
        <w:jc w:val="both"/>
      </w:pPr>
      <w:r w:rsidRPr="00913D62">
        <w:t>As Research Support Officer, I needed to ensure that managers were kept informed of policies and procedures. To do this, I initiated a monthly newsletter, which was emailed to each manager. I took responsibility for writing the main articles in each publication. This involved obtaining ideas and input from other stakeholders to ensure that the articles reflected the needs of managers, both in terms of content and language. I received consistently excellent feedback in relation to this newsletter from these internal clients and my own manager. I received a divisional achievement award for the quality of this newsletter from management. Importantly, this initiative resulted in improved lines of communication between managers and the Research Support Unit.</w:t>
      </w:r>
    </w:p>
    <w:p w14:paraId="73AE9E3F" w14:textId="77777777" w:rsidR="005831EB" w:rsidRPr="00913D62" w:rsidRDefault="005831EB" w:rsidP="00EF24EF">
      <w:pPr>
        <w:pStyle w:val="NormalWeb"/>
        <w:jc w:val="both"/>
      </w:pPr>
      <w:r w:rsidRPr="00913D62">
        <w:t>Remember to use only one or two of your strongest examples to respond to the selection criteria.</w:t>
      </w:r>
    </w:p>
    <w:p w14:paraId="0CF9CC27" w14:textId="77777777" w:rsidR="005831EB" w:rsidRPr="00913D62" w:rsidRDefault="005831EB" w:rsidP="00EF24EF">
      <w:pPr>
        <w:pStyle w:val="Heading4"/>
        <w:jc w:val="both"/>
        <w:rPr>
          <w:bCs w:val="0"/>
          <w:sz w:val="24"/>
          <w:szCs w:val="24"/>
        </w:rPr>
      </w:pPr>
      <w:r w:rsidRPr="00913D62">
        <w:rPr>
          <w:bCs w:val="0"/>
          <w:sz w:val="24"/>
          <w:szCs w:val="24"/>
        </w:rPr>
        <w:lastRenderedPageBreak/>
        <w:t>Step five – checking work</w:t>
      </w:r>
    </w:p>
    <w:p w14:paraId="6619B1FB" w14:textId="77777777" w:rsidR="005831EB" w:rsidRPr="00913D62" w:rsidRDefault="005831EB" w:rsidP="00EF24EF">
      <w:pPr>
        <w:pStyle w:val="NormalWeb"/>
        <w:jc w:val="both"/>
      </w:pPr>
      <w:r w:rsidRPr="00913D62">
        <w:t>At this stage, you should read through your application, and check the following points:</w:t>
      </w:r>
    </w:p>
    <w:p w14:paraId="02CDE4C5" w14:textId="77777777" w:rsidR="005831EB" w:rsidRPr="00913D62" w:rsidRDefault="005831EB" w:rsidP="00EF24EF">
      <w:pPr>
        <w:pStyle w:val="ListParagraph"/>
        <w:numPr>
          <w:ilvl w:val="0"/>
          <w:numId w:val="1"/>
        </w:numPr>
        <w:spacing w:before="100" w:beforeAutospacing="1" w:after="100" w:afterAutospacing="1"/>
        <w:jc w:val="both"/>
      </w:pPr>
      <w:r w:rsidRPr="00913D62">
        <w:t>Have I been honest? Your responses should reflect an accurate picture of your role and achievements.</w:t>
      </w:r>
    </w:p>
    <w:p w14:paraId="2FCE1356" w14:textId="77777777" w:rsidR="005831EB" w:rsidRDefault="005831EB" w:rsidP="00EF24EF">
      <w:pPr>
        <w:numPr>
          <w:ilvl w:val="0"/>
          <w:numId w:val="1"/>
        </w:numPr>
        <w:spacing w:before="100" w:beforeAutospacing="1" w:after="100" w:afterAutospacing="1"/>
        <w:jc w:val="both"/>
      </w:pPr>
      <w:r w:rsidRPr="00913D62">
        <w:t xml:space="preserve">Have I used positive and specific language? Avoid ambiguous or unclear expressions such as </w:t>
      </w:r>
      <w:r w:rsidRPr="00913D62">
        <w:rPr>
          <w:i/>
          <w:iCs/>
        </w:rPr>
        <w:t>‘involved in</w:t>
      </w:r>
      <w:r w:rsidRPr="00913D62">
        <w:t>’ or ‘</w:t>
      </w:r>
      <w:r w:rsidRPr="00913D62">
        <w:rPr>
          <w:i/>
          <w:iCs/>
        </w:rPr>
        <w:t>assisted</w:t>
      </w:r>
      <w:r w:rsidRPr="00913D62">
        <w:t>’ as it makes it difficult to understand exactly what you did. Words and phrases which could reduce credibility should also be avoided (</w:t>
      </w:r>
      <w:proofErr w:type="gramStart"/>
      <w:r w:rsidRPr="00913D62">
        <w:t>e.g.</w:t>
      </w:r>
      <w:proofErr w:type="gramEnd"/>
      <w:r w:rsidRPr="00913D62">
        <w:t xml:space="preserve"> some, a little, limited, somewhat).</w:t>
      </w:r>
    </w:p>
    <w:p w14:paraId="0FC8A5CF" w14:textId="77777777" w:rsidR="005831EB" w:rsidRDefault="005831EB" w:rsidP="00EF24EF">
      <w:pPr>
        <w:numPr>
          <w:ilvl w:val="0"/>
          <w:numId w:val="1"/>
        </w:numPr>
        <w:spacing w:before="100" w:beforeAutospacing="1" w:after="100" w:afterAutospacing="1"/>
        <w:jc w:val="both"/>
      </w:pPr>
      <w:r w:rsidRPr="00913D62">
        <w:t xml:space="preserve">Have I used strong action (doing) words? Avoid using passive language. For example, </w:t>
      </w:r>
      <w:r w:rsidRPr="00913D62">
        <w:rPr>
          <w:i/>
          <w:iCs/>
        </w:rPr>
        <w:t>‘I received consistently excellent feedback in relation to this newsletter from these internal clients and my own manager’</w:t>
      </w:r>
      <w:r w:rsidRPr="00913D62">
        <w:t xml:space="preserve">, is better than simply stating, </w:t>
      </w:r>
      <w:r w:rsidRPr="00913D62">
        <w:rPr>
          <w:i/>
          <w:iCs/>
        </w:rPr>
        <w:t>‘Feedback in relation to this newsletter was consistently excellent’</w:t>
      </w:r>
      <w:r w:rsidRPr="00913D62">
        <w:t>.</w:t>
      </w:r>
    </w:p>
    <w:p w14:paraId="1F8DBF55" w14:textId="77777777" w:rsidR="005831EB" w:rsidRDefault="005831EB" w:rsidP="00EF24EF">
      <w:pPr>
        <w:numPr>
          <w:ilvl w:val="0"/>
          <w:numId w:val="1"/>
        </w:numPr>
        <w:spacing w:before="100" w:beforeAutospacing="1" w:after="100" w:afterAutospacing="1"/>
        <w:jc w:val="both"/>
      </w:pPr>
      <w:r w:rsidRPr="00913D62">
        <w:t xml:space="preserve">Have I avoided unsupported claims about my capabilities? For example, rather than simply saying, </w:t>
      </w:r>
      <w:r w:rsidRPr="00913D62">
        <w:rPr>
          <w:i/>
          <w:iCs/>
        </w:rPr>
        <w:t>‘The newsletter was received well by others’</w:t>
      </w:r>
      <w:r w:rsidRPr="00913D62">
        <w:t xml:space="preserve">, this assertion is substantiated in the following way: </w:t>
      </w:r>
      <w:r w:rsidRPr="00913D62">
        <w:rPr>
          <w:i/>
          <w:iCs/>
        </w:rPr>
        <w:t>‘I received a divisional achievement award from management for the quality of this newsletter’</w:t>
      </w:r>
      <w:r w:rsidRPr="00913D62">
        <w:t>.</w:t>
      </w:r>
    </w:p>
    <w:p w14:paraId="1BF1DE26" w14:textId="77777777" w:rsidR="005831EB" w:rsidRDefault="005831EB" w:rsidP="00EF24EF">
      <w:pPr>
        <w:numPr>
          <w:ilvl w:val="0"/>
          <w:numId w:val="1"/>
        </w:numPr>
        <w:spacing w:before="100" w:beforeAutospacing="1" w:after="100" w:afterAutospacing="1"/>
        <w:jc w:val="both"/>
      </w:pPr>
      <w:r w:rsidRPr="00913D62">
        <w:t xml:space="preserve">Have I addressed all aspects of the criterion? It is important that you go back to the wording of the particular selection criterion. In the example provided, </w:t>
      </w:r>
      <w:proofErr w:type="gramStart"/>
      <w:r w:rsidRPr="00913D62">
        <w:t>it is clear that the</w:t>
      </w:r>
      <w:proofErr w:type="gramEnd"/>
      <w:r w:rsidRPr="00913D62">
        <w:t xml:space="preserve"> content refers mainly to the first descriptor, </w:t>
      </w:r>
      <w:r w:rsidRPr="00913D62">
        <w:rPr>
          <w:i/>
          <w:iCs/>
        </w:rPr>
        <w:t>‘structure written communications to meet the needs and understanding of the intended audience’</w:t>
      </w:r>
      <w:r w:rsidRPr="00913D62">
        <w:t xml:space="preserve">. To make a full statement against the criterion, </w:t>
      </w:r>
      <w:r w:rsidRPr="00913D62">
        <w:rPr>
          <w:i/>
          <w:iCs/>
        </w:rPr>
        <w:t>‘well developed written communication skills’,</w:t>
      </w:r>
      <w:r w:rsidRPr="00913D62">
        <w:t xml:space="preserve"> it would be necessary to address the remaining two descriptors in additional paragraphs.</w:t>
      </w:r>
    </w:p>
    <w:p w14:paraId="28E4091C" w14:textId="77777777" w:rsidR="005831EB" w:rsidRPr="00913D62" w:rsidRDefault="005831EB" w:rsidP="00EF24EF">
      <w:pPr>
        <w:numPr>
          <w:ilvl w:val="0"/>
          <w:numId w:val="1"/>
        </w:numPr>
        <w:spacing w:before="100" w:beforeAutospacing="1" w:after="100" w:afterAutospacing="1"/>
        <w:jc w:val="both"/>
      </w:pPr>
      <w:r w:rsidRPr="00913D62">
        <w:t xml:space="preserve">Have I paid attention to the language of the criterion? For example, writing a response to the criterion </w:t>
      </w:r>
      <w:r w:rsidRPr="00913D62">
        <w:rPr>
          <w:i/>
          <w:iCs/>
        </w:rPr>
        <w:t>‘well developed written communication skills’</w:t>
      </w:r>
      <w:r w:rsidRPr="00913D62">
        <w:t xml:space="preserve"> requires a focus on actual experiences and the degree of skill in this area. However, if the criterion was phrased ‘</w:t>
      </w:r>
      <w:r w:rsidRPr="00913D62">
        <w:rPr>
          <w:i/>
          <w:iCs/>
        </w:rPr>
        <w:t>knowledge of effective written communication skills and techniques’</w:t>
      </w:r>
      <w:r w:rsidRPr="00913D62">
        <w:t>, this would require different examples which do not necessarily rely on describing actual performance in the workplace.</w:t>
      </w:r>
    </w:p>
    <w:p w14:paraId="4F3E3E94" w14:textId="77777777" w:rsidR="005831EB" w:rsidRPr="00913D62" w:rsidRDefault="005831EB" w:rsidP="00EF24EF">
      <w:pPr>
        <w:ind w:left="180" w:right="515"/>
        <w:jc w:val="both"/>
      </w:pPr>
    </w:p>
    <w:p w14:paraId="21F39194" w14:textId="77777777" w:rsidR="005831EB" w:rsidRDefault="005831EB" w:rsidP="00EF24EF">
      <w:pPr>
        <w:jc w:val="both"/>
        <w:rPr>
          <w:b/>
          <w:iCs/>
          <w:color w:val="FFFFFF"/>
          <w:lang w:val="en-US"/>
        </w:rPr>
      </w:pPr>
    </w:p>
    <w:p w14:paraId="18249E21" w14:textId="77777777" w:rsidR="00973A83" w:rsidRDefault="00973A83" w:rsidP="00EF24EF">
      <w:pPr>
        <w:jc w:val="both"/>
        <w:rPr>
          <w:rFonts w:eastAsiaTheme="minorEastAsia"/>
          <w:lang w:val="en-US" w:eastAsia="zh-CN"/>
        </w:rPr>
      </w:pPr>
    </w:p>
    <w:p w14:paraId="4FD316C7" w14:textId="77777777" w:rsidR="00770359" w:rsidRPr="005831EB" w:rsidRDefault="00770359" w:rsidP="00EF24EF">
      <w:pPr>
        <w:jc w:val="both"/>
        <w:rPr>
          <w:rFonts w:eastAsiaTheme="minorEastAsia"/>
          <w:lang w:val="en-US" w:eastAsia="zh-CN"/>
        </w:rPr>
      </w:pPr>
    </w:p>
    <w:p w14:paraId="701DB25F" w14:textId="77777777" w:rsidR="00B607D6" w:rsidRPr="00B607D6" w:rsidRDefault="00B607D6" w:rsidP="00EF24EF">
      <w:pPr>
        <w:spacing w:after="200"/>
        <w:jc w:val="both"/>
        <w:rPr>
          <w:rFonts w:eastAsiaTheme="minorEastAsia"/>
          <w:lang w:eastAsia="zh-CN"/>
        </w:rPr>
      </w:pPr>
    </w:p>
    <w:p w14:paraId="3E50DDCC" w14:textId="77777777" w:rsidR="00B607D6" w:rsidRPr="00770359" w:rsidRDefault="00B607D6" w:rsidP="00EF24EF">
      <w:pPr>
        <w:spacing w:after="200"/>
        <w:jc w:val="both"/>
        <w:rPr>
          <w:rFonts w:eastAsiaTheme="minorEastAsia"/>
          <w:lang w:val="en-GB" w:eastAsia="zh-CN"/>
        </w:rPr>
      </w:pPr>
    </w:p>
    <w:sectPr w:rsidR="00B607D6" w:rsidRPr="00770359" w:rsidSect="00676891">
      <w:pgSz w:w="11906" w:h="16838"/>
      <w:pgMar w:top="1440" w:right="1274" w:bottom="1440" w:left="108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B8676" w14:textId="77777777" w:rsidR="002C0EE1" w:rsidRDefault="002C0EE1" w:rsidP="00415868">
      <w:r>
        <w:separator/>
      </w:r>
    </w:p>
  </w:endnote>
  <w:endnote w:type="continuationSeparator" w:id="0">
    <w:p w14:paraId="5FE8FC57" w14:textId="77777777" w:rsidR="002C0EE1" w:rsidRDefault="002C0EE1" w:rsidP="0041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7006B" w14:textId="77777777" w:rsidR="002C0EE1" w:rsidRDefault="002C0EE1" w:rsidP="00415868">
      <w:r>
        <w:separator/>
      </w:r>
    </w:p>
  </w:footnote>
  <w:footnote w:type="continuationSeparator" w:id="0">
    <w:p w14:paraId="74163AFC" w14:textId="77777777" w:rsidR="002C0EE1" w:rsidRDefault="002C0EE1" w:rsidP="00415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5E8A1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21E4C"/>
    <w:multiLevelType w:val="multilevel"/>
    <w:tmpl w:val="6AA6D57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86E80"/>
    <w:multiLevelType w:val="hybridMultilevel"/>
    <w:tmpl w:val="18BC572C"/>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7C4E59"/>
    <w:multiLevelType w:val="hybridMultilevel"/>
    <w:tmpl w:val="FEAA43C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96B7947"/>
    <w:multiLevelType w:val="hybridMultilevel"/>
    <w:tmpl w:val="D51C3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323328"/>
    <w:multiLevelType w:val="hybridMultilevel"/>
    <w:tmpl w:val="52DA0E4C"/>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F67B03"/>
    <w:multiLevelType w:val="hybridMultilevel"/>
    <w:tmpl w:val="D8D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F116C9"/>
    <w:multiLevelType w:val="hybridMultilevel"/>
    <w:tmpl w:val="9A8EC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916222"/>
    <w:multiLevelType w:val="hybridMultilevel"/>
    <w:tmpl w:val="0C044B4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CB7C01"/>
    <w:multiLevelType w:val="hybridMultilevel"/>
    <w:tmpl w:val="1D9AFA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BF439C"/>
    <w:multiLevelType w:val="hybridMultilevel"/>
    <w:tmpl w:val="111E2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377201"/>
    <w:multiLevelType w:val="hybridMultilevel"/>
    <w:tmpl w:val="5E30D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CC047B"/>
    <w:multiLevelType w:val="hybridMultilevel"/>
    <w:tmpl w:val="2C9A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52CEF"/>
    <w:multiLevelType w:val="hybridMultilevel"/>
    <w:tmpl w:val="54162492"/>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D10D9C"/>
    <w:multiLevelType w:val="hybridMultilevel"/>
    <w:tmpl w:val="0AFCC88A"/>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5B72DC"/>
    <w:multiLevelType w:val="hybridMultilevel"/>
    <w:tmpl w:val="6122E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ED5FE5"/>
    <w:multiLevelType w:val="hybridMultilevel"/>
    <w:tmpl w:val="14043BF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300E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065B83"/>
    <w:multiLevelType w:val="hybridMultilevel"/>
    <w:tmpl w:val="ABC401FC"/>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B61C6A"/>
    <w:multiLevelType w:val="hybridMultilevel"/>
    <w:tmpl w:val="6B3A18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C3E056F"/>
    <w:multiLevelType w:val="hybridMultilevel"/>
    <w:tmpl w:val="92924F8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0A348A"/>
    <w:multiLevelType w:val="hybridMultilevel"/>
    <w:tmpl w:val="08D2B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D165C5"/>
    <w:multiLevelType w:val="hybridMultilevel"/>
    <w:tmpl w:val="4AB432D2"/>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3E7627"/>
    <w:multiLevelType w:val="hybridMultilevel"/>
    <w:tmpl w:val="16B20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80473D"/>
    <w:multiLevelType w:val="hybridMultilevel"/>
    <w:tmpl w:val="7C9E3728"/>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B042831"/>
    <w:multiLevelType w:val="hybridMultilevel"/>
    <w:tmpl w:val="06A8A8EA"/>
    <w:lvl w:ilvl="0" w:tplc="E586EB9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10"/>
  </w:num>
  <w:num w:numId="5">
    <w:abstractNumId w:val="21"/>
  </w:num>
  <w:num w:numId="6">
    <w:abstractNumId w:val="4"/>
  </w:num>
  <w:num w:numId="7">
    <w:abstractNumId w:val="17"/>
  </w:num>
  <w:num w:numId="8">
    <w:abstractNumId w:val="3"/>
  </w:num>
  <w:num w:numId="9">
    <w:abstractNumId w:val="14"/>
  </w:num>
  <w:num w:numId="10">
    <w:abstractNumId w:val="20"/>
  </w:num>
  <w:num w:numId="11">
    <w:abstractNumId w:val="16"/>
  </w:num>
  <w:num w:numId="12">
    <w:abstractNumId w:val="13"/>
  </w:num>
  <w:num w:numId="13">
    <w:abstractNumId w:val="2"/>
  </w:num>
  <w:num w:numId="14">
    <w:abstractNumId w:val="24"/>
  </w:num>
  <w:num w:numId="15">
    <w:abstractNumId w:val="18"/>
  </w:num>
  <w:num w:numId="16">
    <w:abstractNumId w:val="19"/>
  </w:num>
  <w:num w:numId="17">
    <w:abstractNumId w:val="5"/>
  </w:num>
  <w:num w:numId="18">
    <w:abstractNumId w:val="8"/>
  </w:num>
  <w:num w:numId="19">
    <w:abstractNumId w:val="22"/>
  </w:num>
  <w:num w:numId="20">
    <w:abstractNumId w:val="23"/>
  </w:num>
  <w:num w:numId="21">
    <w:abstractNumId w:val="12"/>
  </w:num>
  <w:num w:numId="22">
    <w:abstractNumId w:val="6"/>
  </w:num>
  <w:num w:numId="23">
    <w:abstractNumId w:val="15"/>
  </w:num>
  <w:num w:numId="24">
    <w:abstractNumId w:val="7"/>
  </w:num>
  <w:num w:numId="25">
    <w:abstractNumId w:val="25"/>
  </w:num>
  <w:num w:numId="2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868"/>
    <w:rsid w:val="00002347"/>
    <w:rsid w:val="00004FC5"/>
    <w:rsid w:val="00025B28"/>
    <w:rsid w:val="0003499F"/>
    <w:rsid w:val="0004239F"/>
    <w:rsid w:val="00043A91"/>
    <w:rsid w:val="0005209D"/>
    <w:rsid w:val="000607A8"/>
    <w:rsid w:val="00061D14"/>
    <w:rsid w:val="00063F4D"/>
    <w:rsid w:val="00073234"/>
    <w:rsid w:val="00081655"/>
    <w:rsid w:val="00094543"/>
    <w:rsid w:val="000969B5"/>
    <w:rsid w:val="000A4C34"/>
    <w:rsid w:val="000B0673"/>
    <w:rsid w:val="000B5DC7"/>
    <w:rsid w:val="000C0F7D"/>
    <w:rsid w:val="000C4B7D"/>
    <w:rsid w:val="000D667E"/>
    <w:rsid w:val="00102C3C"/>
    <w:rsid w:val="00110F2F"/>
    <w:rsid w:val="00132867"/>
    <w:rsid w:val="00133D23"/>
    <w:rsid w:val="00142E04"/>
    <w:rsid w:val="001441CD"/>
    <w:rsid w:val="00145075"/>
    <w:rsid w:val="00147E92"/>
    <w:rsid w:val="001519D5"/>
    <w:rsid w:val="00153AB8"/>
    <w:rsid w:val="0015692B"/>
    <w:rsid w:val="001769E0"/>
    <w:rsid w:val="00190451"/>
    <w:rsid w:val="001B0574"/>
    <w:rsid w:val="001B0E7A"/>
    <w:rsid w:val="001B0FA9"/>
    <w:rsid w:val="001B1442"/>
    <w:rsid w:val="001B18F2"/>
    <w:rsid w:val="001B369D"/>
    <w:rsid w:val="001B436A"/>
    <w:rsid w:val="001C1BD2"/>
    <w:rsid w:val="001C42D7"/>
    <w:rsid w:val="001C62AC"/>
    <w:rsid w:val="001D021C"/>
    <w:rsid w:val="001D4934"/>
    <w:rsid w:val="001E39E2"/>
    <w:rsid w:val="001E41F4"/>
    <w:rsid w:val="00202A11"/>
    <w:rsid w:val="0022147F"/>
    <w:rsid w:val="002244B7"/>
    <w:rsid w:val="0023085B"/>
    <w:rsid w:val="00233734"/>
    <w:rsid w:val="00234D2C"/>
    <w:rsid w:val="00235286"/>
    <w:rsid w:val="002429BA"/>
    <w:rsid w:val="00245271"/>
    <w:rsid w:val="00246239"/>
    <w:rsid w:val="00275572"/>
    <w:rsid w:val="00277B59"/>
    <w:rsid w:val="002839BA"/>
    <w:rsid w:val="00285A77"/>
    <w:rsid w:val="002973F9"/>
    <w:rsid w:val="002A788F"/>
    <w:rsid w:val="002B0C5F"/>
    <w:rsid w:val="002B28F2"/>
    <w:rsid w:val="002B6597"/>
    <w:rsid w:val="002C0EE1"/>
    <w:rsid w:val="002D0961"/>
    <w:rsid w:val="002E5B6B"/>
    <w:rsid w:val="002E6CD6"/>
    <w:rsid w:val="002F7278"/>
    <w:rsid w:val="00310CF4"/>
    <w:rsid w:val="0031787B"/>
    <w:rsid w:val="00331C4C"/>
    <w:rsid w:val="00331D22"/>
    <w:rsid w:val="00342DFF"/>
    <w:rsid w:val="00357494"/>
    <w:rsid w:val="0037085C"/>
    <w:rsid w:val="00374E4E"/>
    <w:rsid w:val="00387556"/>
    <w:rsid w:val="00392AD2"/>
    <w:rsid w:val="003A079F"/>
    <w:rsid w:val="003B5F83"/>
    <w:rsid w:val="003B655B"/>
    <w:rsid w:val="003C0B31"/>
    <w:rsid w:val="003C0E91"/>
    <w:rsid w:val="003C17D5"/>
    <w:rsid w:val="003C4F52"/>
    <w:rsid w:val="003D03D0"/>
    <w:rsid w:val="003D5796"/>
    <w:rsid w:val="003E1F91"/>
    <w:rsid w:val="003E2BDB"/>
    <w:rsid w:val="003E6D49"/>
    <w:rsid w:val="003F23AE"/>
    <w:rsid w:val="003F3E18"/>
    <w:rsid w:val="003F461E"/>
    <w:rsid w:val="00402BFB"/>
    <w:rsid w:val="004051F8"/>
    <w:rsid w:val="00412A25"/>
    <w:rsid w:val="0041518F"/>
    <w:rsid w:val="00415868"/>
    <w:rsid w:val="0042379D"/>
    <w:rsid w:val="00423FEA"/>
    <w:rsid w:val="0042525B"/>
    <w:rsid w:val="0043021A"/>
    <w:rsid w:val="004603B0"/>
    <w:rsid w:val="0046070D"/>
    <w:rsid w:val="0046526A"/>
    <w:rsid w:val="00467FCC"/>
    <w:rsid w:val="00474CD4"/>
    <w:rsid w:val="00480A44"/>
    <w:rsid w:val="0048312F"/>
    <w:rsid w:val="004832E6"/>
    <w:rsid w:val="0049767D"/>
    <w:rsid w:val="004A3EE9"/>
    <w:rsid w:val="004A725C"/>
    <w:rsid w:val="004C7D6B"/>
    <w:rsid w:val="004E43AA"/>
    <w:rsid w:val="00512F17"/>
    <w:rsid w:val="00535063"/>
    <w:rsid w:val="0055434A"/>
    <w:rsid w:val="0057150B"/>
    <w:rsid w:val="005831EB"/>
    <w:rsid w:val="00584F17"/>
    <w:rsid w:val="005B2317"/>
    <w:rsid w:val="005C0E6B"/>
    <w:rsid w:val="005C3BF1"/>
    <w:rsid w:val="005E069B"/>
    <w:rsid w:val="005E7F66"/>
    <w:rsid w:val="006127EA"/>
    <w:rsid w:val="006169EC"/>
    <w:rsid w:val="00623B60"/>
    <w:rsid w:val="00627F9F"/>
    <w:rsid w:val="0063761C"/>
    <w:rsid w:val="006632E1"/>
    <w:rsid w:val="00676891"/>
    <w:rsid w:val="006A0661"/>
    <w:rsid w:val="006A2CC1"/>
    <w:rsid w:val="006A7608"/>
    <w:rsid w:val="006C3910"/>
    <w:rsid w:val="006D203E"/>
    <w:rsid w:val="006E0BC0"/>
    <w:rsid w:val="006E1D6A"/>
    <w:rsid w:val="006F4CE0"/>
    <w:rsid w:val="0070474D"/>
    <w:rsid w:val="00713763"/>
    <w:rsid w:val="007250F3"/>
    <w:rsid w:val="007252F8"/>
    <w:rsid w:val="00726ADC"/>
    <w:rsid w:val="00734F60"/>
    <w:rsid w:val="0074065C"/>
    <w:rsid w:val="00741E5D"/>
    <w:rsid w:val="007476EC"/>
    <w:rsid w:val="00755285"/>
    <w:rsid w:val="00770359"/>
    <w:rsid w:val="007706B3"/>
    <w:rsid w:val="00771203"/>
    <w:rsid w:val="00773E96"/>
    <w:rsid w:val="0077456A"/>
    <w:rsid w:val="0078165E"/>
    <w:rsid w:val="00781B7F"/>
    <w:rsid w:val="0079044A"/>
    <w:rsid w:val="00794101"/>
    <w:rsid w:val="007A346D"/>
    <w:rsid w:val="007A4768"/>
    <w:rsid w:val="007A558B"/>
    <w:rsid w:val="007B2218"/>
    <w:rsid w:val="007B3887"/>
    <w:rsid w:val="007B44C3"/>
    <w:rsid w:val="007C33D6"/>
    <w:rsid w:val="007C757A"/>
    <w:rsid w:val="007D2D84"/>
    <w:rsid w:val="007D722F"/>
    <w:rsid w:val="007E4F4F"/>
    <w:rsid w:val="00800AED"/>
    <w:rsid w:val="00805892"/>
    <w:rsid w:val="00806816"/>
    <w:rsid w:val="00816DFE"/>
    <w:rsid w:val="0085685C"/>
    <w:rsid w:val="008626CB"/>
    <w:rsid w:val="00863765"/>
    <w:rsid w:val="00864ADF"/>
    <w:rsid w:val="00864BCF"/>
    <w:rsid w:val="00866302"/>
    <w:rsid w:val="00875927"/>
    <w:rsid w:val="00880AA6"/>
    <w:rsid w:val="00883A73"/>
    <w:rsid w:val="008A2B61"/>
    <w:rsid w:val="008B00AE"/>
    <w:rsid w:val="008C0C37"/>
    <w:rsid w:val="008D10D0"/>
    <w:rsid w:val="008D6945"/>
    <w:rsid w:val="008E14F5"/>
    <w:rsid w:val="008E4375"/>
    <w:rsid w:val="008E4C85"/>
    <w:rsid w:val="008F233A"/>
    <w:rsid w:val="008F76B0"/>
    <w:rsid w:val="00904F7B"/>
    <w:rsid w:val="00912659"/>
    <w:rsid w:val="00921633"/>
    <w:rsid w:val="00925680"/>
    <w:rsid w:val="009276A5"/>
    <w:rsid w:val="00933A01"/>
    <w:rsid w:val="00936650"/>
    <w:rsid w:val="00936B77"/>
    <w:rsid w:val="0094377A"/>
    <w:rsid w:val="00952120"/>
    <w:rsid w:val="0095257F"/>
    <w:rsid w:val="00960534"/>
    <w:rsid w:val="00960A7D"/>
    <w:rsid w:val="00962981"/>
    <w:rsid w:val="009737A9"/>
    <w:rsid w:val="00973A83"/>
    <w:rsid w:val="009A4A82"/>
    <w:rsid w:val="009B63CE"/>
    <w:rsid w:val="009B768A"/>
    <w:rsid w:val="009C7682"/>
    <w:rsid w:val="009E2BD5"/>
    <w:rsid w:val="009F004F"/>
    <w:rsid w:val="00A1044D"/>
    <w:rsid w:val="00A209A8"/>
    <w:rsid w:val="00A2481B"/>
    <w:rsid w:val="00A334CF"/>
    <w:rsid w:val="00A3436B"/>
    <w:rsid w:val="00A43044"/>
    <w:rsid w:val="00A56BF8"/>
    <w:rsid w:val="00A62C92"/>
    <w:rsid w:val="00A70A2B"/>
    <w:rsid w:val="00A75538"/>
    <w:rsid w:val="00A879F9"/>
    <w:rsid w:val="00AA1631"/>
    <w:rsid w:val="00AA7CA7"/>
    <w:rsid w:val="00AB2016"/>
    <w:rsid w:val="00AB592A"/>
    <w:rsid w:val="00AC238A"/>
    <w:rsid w:val="00AC32C5"/>
    <w:rsid w:val="00AC75F6"/>
    <w:rsid w:val="00AE3AE2"/>
    <w:rsid w:val="00AE5FBD"/>
    <w:rsid w:val="00AF7CBD"/>
    <w:rsid w:val="00B063FD"/>
    <w:rsid w:val="00B103F9"/>
    <w:rsid w:val="00B12704"/>
    <w:rsid w:val="00B14FAD"/>
    <w:rsid w:val="00B22E9E"/>
    <w:rsid w:val="00B607D6"/>
    <w:rsid w:val="00B63687"/>
    <w:rsid w:val="00B63C7F"/>
    <w:rsid w:val="00B71F9B"/>
    <w:rsid w:val="00B736EB"/>
    <w:rsid w:val="00B758AE"/>
    <w:rsid w:val="00B77868"/>
    <w:rsid w:val="00B82456"/>
    <w:rsid w:val="00B840C7"/>
    <w:rsid w:val="00B9025B"/>
    <w:rsid w:val="00B947CC"/>
    <w:rsid w:val="00BA0D45"/>
    <w:rsid w:val="00BB1EAA"/>
    <w:rsid w:val="00BB2F23"/>
    <w:rsid w:val="00BC1F7B"/>
    <w:rsid w:val="00BD2B0C"/>
    <w:rsid w:val="00BE1F74"/>
    <w:rsid w:val="00BE790E"/>
    <w:rsid w:val="00C033F8"/>
    <w:rsid w:val="00C07FFC"/>
    <w:rsid w:val="00C145C2"/>
    <w:rsid w:val="00C2781E"/>
    <w:rsid w:val="00C322E3"/>
    <w:rsid w:val="00C326B0"/>
    <w:rsid w:val="00C443A1"/>
    <w:rsid w:val="00C462C3"/>
    <w:rsid w:val="00C6484F"/>
    <w:rsid w:val="00C71D8E"/>
    <w:rsid w:val="00C75C8C"/>
    <w:rsid w:val="00C76D14"/>
    <w:rsid w:val="00C80177"/>
    <w:rsid w:val="00C9154A"/>
    <w:rsid w:val="00CA2A68"/>
    <w:rsid w:val="00CC21FB"/>
    <w:rsid w:val="00CC4281"/>
    <w:rsid w:val="00CD4625"/>
    <w:rsid w:val="00CE2431"/>
    <w:rsid w:val="00CF4DA0"/>
    <w:rsid w:val="00D012C7"/>
    <w:rsid w:val="00D16A98"/>
    <w:rsid w:val="00D23000"/>
    <w:rsid w:val="00D23936"/>
    <w:rsid w:val="00D36CB9"/>
    <w:rsid w:val="00D53C41"/>
    <w:rsid w:val="00D542FD"/>
    <w:rsid w:val="00D62554"/>
    <w:rsid w:val="00D63339"/>
    <w:rsid w:val="00D72B8E"/>
    <w:rsid w:val="00D753C0"/>
    <w:rsid w:val="00D82EC0"/>
    <w:rsid w:val="00D85427"/>
    <w:rsid w:val="00D873A0"/>
    <w:rsid w:val="00DB35D5"/>
    <w:rsid w:val="00DC6D00"/>
    <w:rsid w:val="00DD2A15"/>
    <w:rsid w:val="00E000BD"/>
    <w:rsid w:val="00E05D46"/>
    <w:rsid w:val="00E20F7A"/>
    <w:rsid w:val="00E21A77"/>
    <w:rsid w:val="00E3364A"/>
    <w:rsid w:val="00E44686"/>
    <w:rsid w:val="00E447F3"/>
    <w:rsid w:val="00E4551A"/>
    <w:rsid w:val="00E6459B"/>
    <w:rsid w:val="00E66249"/>
    <w:rsid w:val="00E67973"/>
    <w:rsid w:val="00E76379"/>
    <w:rsid w:val="00E80E28"/>
    <w:rsid w:val="00E8144C"/>
    <w:rsid w:val="00E81718"/>
    <w:rsid w:val="00E82740"/>
    <w:rsid w:val="00E95A9B"/>
    <w:rsid w:val="00EA3DF3"/>
    <w:rsid w:val="00EA4CE5"/>
    <w:rsid w:val="00EA7BDA"/>
    <w:rsid w:val="00EB131C"/>
    <w:rsid w:val="00EB31CF"/>
    <w:rsid w:val="00EC04CE"/>
    <w:rsid w:val="00EF24EF"/>
    <w:rsid w:val="00EF586B"/>
    <w:rsid w:val="00F01334"/>
    <w:rsid w:val="00F02678"/>
    <w:rsid w:val="00F11298"/>
    <w:rsid w:val="00F114B7"/>
    <w:rsid w:val="00F126D0"/>
    <w:rsid w:val="00F20FA7"/>
    <w:rsid w:val="00F21EEB"/>
    <w:rsid w:val="00F2447B"/>
    <w:rsid w:val="00F25B43"/>
    <w:rsid w:val="00F314FE"/>
    <w:rsid w:val="00F531E0"/>
    <w:rsid w:val="00F649AB"/>
    <w:rsid w:val="00F679AA"/>
    <w:rsid w:val="00F7484D"/>
    <w:rsid w:val="00F771CD"/>
    <w:rsid w:val="00F921CC"/>
    <w:rsid w:val="00F924AC"/>
    <w:rsid w:val="00F957D2"/>
    <w:rsid w:val="00F96D01"/>
    <w:rsid w:val="00F97744"/>
    <w:rsid w:val="00FB0475"/>
    <w:rsid w:val="00FB6132"/>
    <w:rsid w:val="00FD2C65"/>
    <w:rsid w:val="00FE688C"/>
    <w:rsid w:val="00FF27C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2DBA9D"/>
  <w15:docId w15:val="{93C4EADA-2CCD-429A-B6B6-D01F500F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868"/>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063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15868"/>
    <w:pPr>
      <w:keepNext/>
      <w:spacing w:before="240" w:after="60"/>
      <w:outlineLvl w:val="1"/>
    </w:pPr>
    <w:rPr>
      <w:rFonts w:ascii="Arial" w:hAnsi="Arial"/>
      <w:b/>
      <w:bCs/>
      <w:i/>
      <w:iCs/>
      <w:sz w:val="28"/>
      <w:szCs w:val="28"/>
      <w:lang w:val="x-none"/>
    </w:rPr>
  </w:style>
  <w:style w:type="paragraph" w:styleId="Heading3">
    <w:name w:val="heading 3"/>
    <w:basedOn w:val="Normal"/>
    <w:next w:val="Normal"/>
    <w:link w:val="Heading3Char"/>
    <w:uiPriority w:val="9"/>
    <w:qFormat/>
    <w:rsid w:val="005831E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5831E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86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15868"/>
  </w:style>
  <w:style w:type="paragraph" w:styleId="Footer">
    <w:name w:val="footer"/>
    <w:basedOn w:val="Normal"/>
    <w:link w:val="FooterChar"/>
    <w:uiPriority w:val="99"/>
    <w:unhideWhenUsed/>
    <w:rsid w:val="0041586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15868"/>
  </w:style>
  <w:style w:type="character" w:customStyle="1" w:styleId="Heading2Char">
    <w:name w:val="Heading 2 Char"/>
    <w:basedOn w:val="DefaultParagraphFont"/>
    <w:link w:val="Heading2"/>
    <w:rsid w:val="00415868"/>
    <w:rPr>
      <w:rFonts w:ascii="Arial" w:eastAsia="Times New Roman" w:hAnsi="Arial" w:cs="Times New Roman"/>
      <w:b/>
      <w:bCs/>
      <w:i/>
      <w:iCs/>
      <w:sz w:val="28"/>
      <w:szCs w:val="28"/>
      <w:lang w:val="x-none" w:eastAsia="en-AU"/>
    </w:rPr>
  </w:style>
  <w:style w:type="paragraph" w:styleId="ListParagraph">
    <w:name w:val="List Paragraph"/>
    <w:basedOn w:val="Normal"/>
    <w:uiPriority w:val="34"/>
    <w:qFormat/>
    <w:rsid w:val="00F25B43"/>
    <w:pPr>
      <w:ind w:left="720"/>
      <w:contextualSpacing/>
    </w:pPr>
  </w:style>
  <w:style w:type="character" w:styleId="Hyperlink">
    <w:name w:val="Hyperlink"/>
    <w:basedOn w:val="DefaultParagraphFont"/>
    <w:uiPriority w:val="99"/>
    <w:unhideWhenUsed/>
    <w:rsid w:val="009F004F"/>
    <w:rPr>
      <w:rFonts w:ascii="Times New Roman" w:hAnsi="Times New Roman" w:cs="Times New Roman" w:hint="default"/>
      <w:color w:val="0000FF"/>
      <w:u w:val="single"/>
    </w:rPr>
  </w:style>
  <w:style w:type="paragraph" w:styleId="NormalWeb">
    <w:name w:val="Normal (Web)"/>
    <w:basedOn w:val="Normal"/>
    <w:uiPriority w:val="99"/>
    <w:unhideWhenUsed/>
    <w:rsid w:val="009F004F"/>
    <w:pPr>
      <w:spacing w:before="100" w:beforeAutospacing="1" w:after="100" w:afterAutospacing="1"/>
    </w:pPr>
    <w:rPr>
      <w:rFonts w:eastAsia="SimSun"/>
      <w:lang w:eastAsia="zh-CN"/>
    </w:rPr>
  </w:style>
  <w:style w:type="paragraph" w:styleId="BalloonText">
    <w:name w:val="Balloon Text"/>
    <w:basedOn w:val="Normal"/>
    <w:link w:val="BalloonTextChar"/>
    <w:uiPriority w:val="99"/>
    <w:semiHidden/>
    <w:unhideWhenUsed/>
    <w:rsid w:val="009F004F"/>
    <w:rPr>
      <w:rFonts w:ascii="Tahoma" w:hAnsi="Tahoma" w:cs="Tahoma"/>
      <w:sz w:val="16"/>
      <w:szCs w:val="16"/>
    </w:rPr>
  </w:style>
  <w:style w:type="character" w:customStyle="1" w:styleId="BalloonTextChar">
    <w:name w:val="Balloon Text Char"/>
    <w:basedOn w:val="DefaultParagraphFont"/>
    <w:link w:val="BalloonText"/>
    <w:uiPriority w:val="99"/>
    <w:semiHidden/>
    <w:rsid w:val="009F004F"/>
    <w:rPr>
      <w:rFonts w:ascii="Tahoma" w:eastAsia="Times New Roman" w:hAnsi="Tahoma" w:cs="Tahoma"/>
      <w:sz w:val="16"/>
      <w:szCs w:val="16"/>
      <w:lang w:eastAsia="en-AU"/>
    </w:rPr>
  </w:style>
  <w:style w:type="paragraph" w:styleId="BodyText">
    <w:name w:val="Body Text"/>
    <w:basedOn w:val="Normal"/>
    <w:link w:val="BodyTextChar"/>
    <w:uiPriority w:val="99"/>
    <w:rsid w:val="00973A83"/>
    <w:rPr>
      <w:color w:val="FF0000"/>
      <w:lang w:eastAsia="zh-CN"/>
    </w:rPr>
  </w:style>
  <w:style w:type="character" w:customStyle="1" w:styleId="BodyTextChar">
    <w:name w:val="Body Text Char"/>
    <w:basedOn w:val="DefaultParagraphFont"/>
    <w:link w:val="BodyText"/>
    <w:uiPriority w:val="99"/>
    <w:rsid w:val="00973A83"/>
    <w:rPr>
      <w:rFonts w:ascii="Times New Roman" w:eastAsia="Times New Roman" w:hAnsi="Times New Roman" w:cs="Times New Roman"/>
      <w:color w:val="FF0000"/>
      <w:sz w:val="24"/>
      <w:szCs w:val="24"/>
      <w:lang w:eastAsia="zh-CN"/>
    </w:rPr>
  </w:style>
  <w:style w:type="paragraph" w:styleId="z-TopofForm">
    <w:name w:val="HTML Top of Form"/>
    <w:basedOn w:val="Normal"/>
    <w:next w:val="Normal"/>
    <w:link w:val="z-TopofFormChar"/>
    <w:hidden/>
    <w:uiPriority w:val="99"/>
    <w:rsid w:val="00973A8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73A83"/>
    <w:rPr>
      <w:rFonts w:ascii="Arial" w:eastAsia="Times New Roman" w:hAnsi="Arial" w:cs="Arial"/>
      <w:vanish/>
      <w:sz w:val="16"/>
      <w:szCs w:val="16"/>
      <w:lang w:eastAsia="en-AU"/>
    </w:rPr>
  </w:style>
  <w:style w:type="character" w:customStyle="1" w:styleId="Heading3Char">
    <w:name w:val="Heading 3 Char"/>
    <w:basedOn w:val="DefaultParagraphFont"/>
    <w:link w:val="Heading3"/>
    <w:uiPriority w:val="9"/>
    <w:rsid w:val="005831EB"/>
    <w:rPr>
      <w:rFonts w:ascii="Arial" w:eastAsia="Times New Roman" w:hAnsi="Arial" w:cs="Arial"/>
      <w:b/>
      <w:bCs/>
      <w:sz w:val="26"/>
      <w:szCs w:val="26"/>
      <w:lang w:eastAsia="en-AU"/>
    </w:rPr>
  </w:style>
  <w:style w:type="character" w:customStyle="1" w:styleId="Heading4Char">
    <w:name w:val="Heading 4 Char"/>
    <w:basedOn w:val="DefaultParagraphFont"/>
    <w:link w:val="Heading4"/>
    <w:uiPriority w:val="9"/>
    <w:rsid w:val="005831EB"/>
    <w:rPr>
      <w:rFonts w:ascii="Times New Roman" w:eastAsia="Times New Roman" w:hAnsi="Times New Roman" w:cs="Times New Roman"/>
      <w:b/>
      <w:bCs/>
      <w:sz w:val="28"/>
      <w:szCs w:val="28"/>
      <w:lang w:eastAsia="en-AU"/>
    </w:rPr>
  </w:style>
  <w:style w:type="paragraph" w:styleId="Caption">
    <w:name w:val="caption"/>
    <w:basedOn w:val="Normal"/>
    <w:next w:val="Normal"/>
    <w:uiPriority w:val="35"/>
    <w:qFormat/>
    <w:rsid w:val="00713763"/>
    <w:pPr>
      <w:spacing w:before="120" w:after="120"/>
    </w:pPr>
    <w:rPr>
      <w:rFonts w:eastAsia="SimSun"/>
      <w:b/>
      <w:bCs/>
      <w:lang w:eastAsia="zh-CN"/>
    </w:rPr>
  </w:style>
  <w:style w:type="paragraph" w:styleId="ListBullet">
    <w:name w:val="List Bullet"/>
    <w:basedOn w:val="Normal"/>
    <w:rsid w:val="00A1044D"/>
    <w:pPr>
      <w:numPr>
        <w:numId w:val="3"/>
      </w:numPr>
    </w:pPr>
    <w:rPr>
      <w:lang w:val="en-US" w:eastAsia="en-US"/>
    </w:rPr>
  </w:style>
  <w:style w:type="character" w:styleId="CommentReference">
    <w:name w:val="annotation reference"/>
    <w:basedOn w:val="DefaultParagraphFont"/>
    <w:uiPriority w:val="99"/>
    <w:semiHidden/>
    <w:unhideWhenUsed/>
    <w:rsid w:val="00342DFF"/>
    <w:rPr>
      <w:sz w:val="16"/>
      <w:szCs w:val="16"/>
    </w:rPr>
  </w:style>
  <w:style w:type="paragraph" w:styleId="CommentText">
    <w:name w:val="annotation text"/>
    <w:basedOn w:val="Normal"/>
    <w:link w:val="CommentTextChar"/>
    <w:uiPriority w:val="99"/>
    <w:semiHidden/>
    <w:unhideWhenUsed/>
    <w:rsid w:val="00342DFF"/>
    <w:rPr>
      <w:sz w:val="20"/>
      <w:szCs w:val="20"/>
    </w:rPr>
  </w:style>
  <w:style w:type="character" w:customStyle="1" w:styleId="CommentTextChar">
    <w:name w:val="Comment Text Char"/>
    <w:basedOn w:val="DefaultParagraphFont"/>
    <w:link w:val="CommentText"/>
    <w:uiPriority w:val="99"/>
    <w:semiHidden/>
    <w:rsid w:val="00342DF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42DFF"/>
    <w:rPr>
      <w:b/>
      <w:bCs/>
    </w:rPr>
  </w:style>
  <w:style w:type="character" w:customStyle="1" w:styleId="CommentSubjectChar">
    <w:name w:val="Comment Subject Char"/>
    <w:basedOn w:val="CommentTextChar"/>
    <w:link w:val="CommentSubject"/>
    <w:uiPriority w:val="99"/>
    <w:semiHidden/>
    <w:rsid w:val="00342DFF"/>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B063FD"/>
    <w:rPr>
      <w:rFonts w:asciiTheme="majorHAnsi" w:eastAsiaTheme="majorEastAsia" w:hAnsiTheme="majorHAnsi" w:cstheme="majorBidi"/>
      <w:color w:val="365F91" w:themeColor="accent1" w:themeShade="BF"/>
      <w:sz w:val="32"/>
      <w:szCs w:val="32"/>
      <w:lang w:eastAsia="en-AU"/>
    </w:rPr>
  </w:style>
  <w:style w:type="paragraph" w:styleId="Revision">
    <w:name w:val="Revision"/>
    <w:hidden/>
    <w:uiPriority w:val="99"/>
    <w:semiHidden/>
    <w:rsid w:val="001C42D7"/>
    <w:pPr>
      <w:spacing w:after="0"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374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2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0794">
      <w:bodyDiv w:val="1"/>
      <w:marLeft w:val="0"/>
      <w:marRight w:val="0"/>
      <w:marTop w:val="0"/>
      <w:marBottom w:val="0"/>
      <w:divBdr>
        <w:top w:val="none" w:sz="0" w:space="0" w:color="auto"/>
        <w:left w:val="none" w:sz="0" w:space="0" w:color="auto"/>
        <w:bottom w:val="none" w:sz="0" w:space="0" w:color="auto"/>
        <w:right w:val="none" w:sz="0" w:space="0" w:color="auto"/>
      </w:divBdr>
    </w:div>
    <w:div w:id="312760772">
      <w:bodyDiv w:val="1"/>
      <w:marLeft w:val="0"/>
      <w:marRight w:val="0"/>
      <w:marTop w:val="0"/>
      <w:marBottom w:val="0"/>
      <w:divBdr>
        <w:top w:val="none" w:sz="0" w:space="0" w:color="auto"/>
        <w:left w:val="none" w:sz="0" w:space="0" w:color="auto"/>
        <w:bottom w:val="none" w:sz="0" w:space="0" w:color="auto"/>
        <w:right w:val="none" w:sz="0" w:space="0" w:color="auto"/>
      </w:divBdr>
    </w:div>
    <w:div w:id="427583481">
      <w:bodyDiv w:val="1"/>
      <w:marLeft w:val="0"/>
      <w:marRight w:val="0"/>
      <w:marTop w:val="0"/>
      <w:marBottom w:val="0"/>
      <w:divBdr>
        <w:top w:val="none" w:sz="0" w:space="0" w:color="auto"/>
        <w:left w:val="none" w:sz="0" w:space="0" w:color="auto"/>
        <w:bottom w:val="none" w:sz="0" w:space="0" w:color="auto"/>
        <w:right w:val="none" w:sz="0" w:space="0" w:color="auto"/>
      </w:divBdr>
    </w:div>
    <w:div w:id="557741796">
      <w:bodyDiv w:val="1"/>
      <w:marLeft w:val="0"/>
      <w:marRight w:val="0"/>
      <w:marTop w:val="0"/>
      <w:marBottom w:val="0"/>
      <w:divBdr>
        <w:top w:val="none" w:sz="0" w:space="0" w:color="auto"/>
        <w:left w:val="none" w:sz="0" w:space="0" w:color="auto"/>
        <w:bottom w:val="none" w:sz="0" w:space="0" w:color="auto"/>
        <w:right w:val="none" w:sz="0" w:space="0" w:color="auto"/>
      </w:divBdr>
    </w:div>
    <w:div w:id="581061796">
      <w:bodyDiv w:val="1"/>
      <w:marLeft w:val="0"/>
      <w:marRight w:val="0"/>
      <w:marTop w:val="0"/>
      <w:marBottom w:val="0"/>
      <w:divBdr>
        <w:top w:val="none" w:sz="0" w:space="0" w:color="auto"/>
        <w:left w:val="none" w:sz="0" w:space="0" w:color="auto"/>
        <w:bottom w:val="none" w:sz="0" w:space="0" w:color="auto"/>
        <w:right w:val="none" w:sz="0" w:space="0" w:color="auto"/>
      </w:divBdr>
    </w:div>
    <w:div w:id="706639136">
      <w:bodyDiv w:val="1"/>
      <w:marLeft w:val="0"/>
      <w:marRight w:val="0"/>
      <w:marTop w:val="0"/>
      <w:marBottom w:val="0"/>
      <w:divBdr>
        <w:top w:val="none" w:sz="0" w:space="0" w:color="auto"/>
        <w:left w:val="none" w:sz="0" w:space="0" w:color="auto"/>
        <w:bottom w:val="none" w:sz="0" w:space="0" w:color="auto"/>
        <w:right w:val="none" w:sz="0" w:space="0" w:color="auto"/>
      </w:divBdr>
    </w:div>
    <w:div w:id="718357875">
      <w:bodyDiv w:val="1"/>
      <w:marLeft w:val="0"/>
      <w:marRight w:val="0"/>
      <w:marTop w:val="0"/>
      <w:marBottom w:val="0"/>
      <w:divBdr>
        <w:top w:val="none" w:sz="0" w:space="0" w:color="auto"/>
        <w:left w:val="none" w:sz="0" w:space="0" w:color="auto"/>
        <w:bottom w:val="none" w:sz="0" w:space="0" w:color="auto"/>
        <w:right w:val="none" w:sz="0" w:space="0" w:color="auto"/>
      </w:divBdr>
    </w:div>
    <w:div w:id="728772918">
      <w:bodyDiv w:val="1"/>
      <w:marLeft w:val="0"/>
      <w:marRight w:val="0"/>
      <w:marTop w:val="0"/>
      <w:marBottom w:val="0"/>
      <w:divBdr>
        <w:top w:val="none" w:sz="0" w:space="0" w:color="auto"/>
        <w:left w:val="none" w:sz="0" w:space="0" w:color="auto"/>
        <w:bottom w:val="none" w:sz="0" w:space="0" w:color="auto"/>
        <w:right w:val="none" w:sz="0" w:space="0" w:color="auto"/>
      </w:divBdr>
    </w:div>
    <w:div w:id="832453955">
      <w:bodyDiv w:val="1"/>
      <w:marLeft w:val="0"/>
      <w:marRight w:val="0"/>
      <w:marTop w:val="0"/>
      <w:marBottom w:val="0"/>
      <w:divBdr>
        <w:top w:val="none" w:sz="0" w:space="0" w:color="auto"/>
        <w:left w:val="none" w:sz="0" w:space="0" w:color="auto"/>
        <w:bottom w:val="none" w:sz="0" w:space="0" w:color="auto"/>
        <w:right w:val="none" w:sz="0" w:space="0" w:color="auto"/>
      </w:divBdr>
    </w:div>
    <w:div w:id="844712525">
      <w:bodyDiv w:val="1"/>
      <w:marLeft w:val="0"/>
      <w:marRight w:val="0"/>
      <w:marTop w:val="0"/>
      <w:marBottom w:val="0"/>
      <w:divBdr>
        <w:top w:val="none" w:sz="0" w:space="0" w:color="auto"/>
        <w:left w:val="none" w:sz="0" w:space="0" w:color="auto"/>
        <w:bottom w:val="none" w:sz="0" w:space="0" w:color="auto"/>
        <w:right w:val="none" w:sz="0" w:space="0" w:color="auto"/>
      </w:divBdr>
    </w:div>
    <w:div w:id="1143892734">
      <w:bodyDiv w:val="1"/>
      <w:marLeft w:val="0"/>
      <w:marRight w:val="0"/>
      <w:marTop w:val="0"/>
      <w:marBottom w:val="0"/>
      <w:divBdr>
        <w:top w:val="none" w:sz="0" w:space="0" w:color="auto"/>
        <w:left w:val="none" w:sz="0" w:space="0" w:color="auto"/>
        <w:bottom w:val="none" w:sz="0" w:space="0" w:color="auto"/>
        <w:right w:val="none" w:sz="0" w:space="0" w:color="auto"/>
      </w:divBdr>
    </w:div>
    <w:div w:id="1396510141">
      <w:bodyDiv w:val="1"/>
      <w:marLeft w:val="0"/>
      <w:marRight w:val="0"/>
      <w:marTop w:val="0"/>
      <w:marBottom w:val="0"/>
      <w:divBdr>
        <w:top w:val="none" w:sz="0" w:space="0" w:color="auto"/>
        <w:left w:val="none" w:sz="0" w:space="0" w:color="auto"/>
        <w:bottom w:val="none" w:sz="0" w:space="0" w:color="auto"/>
        <w:right w:val="none" w:sz="0" w:space="0" w:color="auto"/>
      </w:divBdr>
    </w:div>
    <w:div w:id="1480608273">
      <w:bodyDiv w:val="1"/>
      <w:marLeft w:val="0"/>
      <w:marRight w:val="0"/>
      <w:marTop w:val="0"/>
      <w:marBottom w:val="0"/>
      <w:divBdr>
        <w:top w:val="none" w:sz="0" w:space="0" w:color="auto"/>
        <w:left w:val="none" w:sz="0" w:space="0" w:color="auto"/>
        <w:bottom w:val="none" w:sz="0" w:space="0" w:color="auto"/>
        <w:right w:val="none" w:sz="0" w:space="0" w:color="auto"/>
      </w:divBdr>
    </w:div>
    <w:div w:id="1493984892">
      <w:bodyDiv w:val="1"/>
      <w:marLeft w:val="0"/>
      <w:marRight w:val="0"/>
      <w:marTop w:val="0"/>
      <w:marBottom w:val="0"/>
      <w:divBdr>
        <w:top w:val="none" w:sz="0" w:space="0" w:color="auto"/>
        <w:left w:val="none" w:sz="0" w:space="0" w:color="auto"/>
        <w:bottom w:val="none" w:sz="0" w:space="0" w:color="auto"/>
        <w:right w:val="none" w:sz="0" w:space="0" w:color="auto"/>
      </w:divBdr>
    </w:div>
    <w:div w:id="1536384291">
      <w:bodyDiv w:val="1"/>
      <w:marLeft w:val="0"/>
      <w:marRight w:val="0"/>
      <w:marTop w:val="0"/>
      <w:marBottom w:val="0"/>
      <w:divBdr>
        <w:top w:val="none" w:sz="0" w:space="0" w:color="auto"/>
        <w:left w:val="none" w:sz="0" w:space="0" w:color="auto"/>
        <w:bottom w:val="none" w:sz="0" w:space="0" w:color="auto"/>
        <w:right w:val="none" w:sz="0" w:space="0" w:color="auto"/>
      </w:divBdr>
    </w:div>
    <w:div w:id="1662539185">
      <w:bodyDiv w:val="1"/>
      <w:marLeft w:val="0"/>
      <w:marRight w:val="0"/>
      <w:marTop w:val="0"/>
      <w:marBottom w:val="0"/>
      <w:divBdr>
        <w:top w:val="none" w:sz="0" w:space="0" w:color="auto"/>
        <w:left w:val="none" w:sz="0" w:space="0" w:color="auto"/>
        <w:bottom w:val="none" w:sz="0" w:space="0" w:color="auto"/>
        <w:right w:val="none" w:sz="0" w:space="0" w:color="auto"/>
      </w:divBdr>
    </w:div>
    <w:div w:id="20547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6E42B-3672-4AA1-9CBF-851C3A19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2213</Words>
  <Characters>12822</Characters>
  <Application>Microsoft Office Word</Application>
  <DocSecurity>0</DocSecurity>
  <Lines>557</Lines>
  <Paragraphs>149</Paragraphs>
  <ScaleCrop>false</ScaleCrop>
  <HeadingPairs>
    <vt:vector size="2" baseType="variant">
      <vt:variant>
        <vt:lpstr>Title</vt:lpstr>
      </vt:variant>
      <vt:variant>
        <vt:i4>1</vt:i4>
      </vt:variant>
    </vt:vector>
  </HeadingPairs>
  <TitlesOfParts>
    <vt:vector size="1" baseType="lpstr">
      <vt:lpstr/>
    </vt:vector>
  </TitlesOfParts>
  <Company>AusAID</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Hayes</dc:creator>
  <cp:keywords> [SEC=OFFICIAL]</cp:keywords>
  <cp:lastModifiedBy>Jingyi Wang</cp:lastModifiedBy>
  <cp:revision>4</cp:revision>
  <cp:lastPrinted>2022-01-14T08:47:00Z</cp:lastPrinted>
  <dcterms:created xsi:type="dcterms:W3CDTF">2022-07-26T02:55:00Z</dcterms:created>
  <dcterms:modified xsi:type="dcterms:W3CDTF">2022-07-26T09:06:00Z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684fef4f-4812-4927-aef1-ea5f8394cc60</vt:lpwstr>
  </property>
  <property fmtid="{D5CDD505-2E9C-101B-9397-08002B2CF9AE}" pid="3" name="SEC">
    <vt:lpwstr>OFFICIAL</vt:lpwstr>
  </property>
  <property fmtid="{D5CDD505-2E9C-101B-9397-08002B2CF9AE}" pid="4" name="DLM">
    <vt:lpwstr>No DLM</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7FEB45EC3736469C8D0EB09164912747</vt:lpwstr>
  </property>
  <property fmtid="{D5CDD505-2E9C-101B-9397-08002B2CF9AE}" pid="12" name="PM_ProtectiveMarkingValue_Footer">
    <vt:lpwstr>OFFICIAL</vt:lpwstr>
  </property>
  <property fmtid="{D5CDD505-2E9C-101B-9397-08002B2CF9AE}" pid="13" name="PM_Originator_Hash_SHA1">
    <vt:lpwstr>6DD8C120DF2BB8D564FB9CD42790E25C24DB4D8E</vt:lpwstr>
  </property>
  <property fmtid="{D5CDD505-2E9C-101B-9397-08002B2CF9AE}" pid="14" name="PM_OriginationTimeStamp">
    <vt:lpwstr>2022-07-26T09:03:18Z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EE31988DB7DE22F7ABA948D4F910BA5D</vt:lpwstr>
  </property>
  <property fmtid="{D5CDD505-2E9C-101B-9397-08002B2CF9AE}" pid="23" name="PM_Hash_Salt">
    <vt:lpwstr>D93EA201A5E057B93AB6CFE09CB58B00</vt:lpwstr>
  </property>
  <property fmtid="{D5CDD505-2E9C-101B-9397-08002B2CF9AE}" pid="24" name="PM_Hash_SHA1">
    <vt:lpwstr>D59E6540B3013C4179E4B9E47C9D06A73A72E0FE</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PM_MinimumSecurityClassification">
    <vt:lpwstr>OFFICIAL</vt:lpwstr>
  </property>
</Properties>
</file>