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CE0C1" w14:textId="66ABA5E4" w:rsidR="00944D64" w:rsidRDefault="007A1BE0" w:rsidP="00944D64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Calibri"/>
          <w:color w:val="000000"/>
          <w:sz w:val="64"/>
          <w:szCs w:val="64"/>
        </w:rPr>
      </w:pPr>
      <w:r w:rsidRPr="00386E39">
        <w:rPr>
          <w:rFonts w:asciiTheme="minorHAnsi" w:hAnsiTheme="minorHAnsi" w:cs="Calibri"/>
          <w:noProof/>
          <w:color w:val="000000"/>
          <w:sz w:val="96"/>
          <w:szCs w:val="96"/>
          <w:lang w:val="en-AU" w:eastAsia="en-AU"/>
        </w:rPr>
        <w:drawing>
          <wp:anchor distT="0" distB="0" distL="114300" distR="114300" simplePos="0" relativeHeight="251658240" behindDoc="0" locked="0" layoutInCell="1" allowOverlap="1" wp14:anchorId="56ECE0D6" wp14:editId="56ECE0D7">
            <wp:simplePos x="0" y="0"/>
            <wp:positionH relativeFrom="column">
              <wp:posOffset>66675</wp:posOffset>
            </wp:positionH>
            <wp:positionV relativeFrom="paragraph">
              <wp:posOffset>866775</wp:posOffset>
            </wp:positionV>
            <wp:extent cx="1412240" cy="6946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E39">
        <w:rPr>
          <w:rFonts w:asciiTheme="minorHAnsi" w:hAnsiTheme="minorHAnsi" w:cs="Calibri"/>
          <w:noProof/>
          <w:color w:val="000000"/>
          <w:sz w:val="96"/>
          <w:szCs w:val="96"/>
          <w:lang w:val="en-AU" w:eastAsia="en-AU"/>
        </w:rPr>
        <w:drawing>
          <wp:anchor distT="0" distB="0" distL="114300" distR="114300" simplePos="0" relativeHeight="251659264" behindDoc="1" locked="0" layoutInCell="1" allowOverlap="1" wp14:anchorId="56ECE0D8" wp14:editId="56ECE0D9">
            <wp:simplePos x="0" y="0"/>
            <wp:positionH relativeFrom="column">
              <wp:posOffset>8315325</wp:posOffset>
            </wp:positionH>
            <wp:positionV relativeFrom="paragraph">
              <wp:posOffset>904875</wp:posOffset>
            </wp:positionV>
            <wp:extent cx="1457325" cy="713105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4D64" w:rsidRPr="00386E39">
        <w:rPr>
          <w:rFonts w:asciiTheme="minorHAnsi" w:hAnsiTheme="minorHAnsi" w:cs="Calibri"/>
          <w:color w:val="000000"/>
          <w:sz w:val="96"/>
          <w:szCs w:val="96"/>
        </w:rPr>
        <w:t>ANZAC Day Dawn Service</w:t>
      </w:r>
      <w:r w:rsidR="00944D64" w:rsidRPr="00944D64">
        <w:rPr>
          <w:rFonts w:asciiTheme="minorHAnsi" w:hAnsiTheme="minorHAnsi" w:cs="Calibri"/>
          <w:color w:val="000000"/>
          <w:sz w:val="80"/>
          <w:szCs w:val="80"/>
        </w:rPr>
        <w:t xml:space="preserve"> </w:t>
      </w:r>
      <w:r w:rsidR="00944D64" w:rsidRPr="00944D64">
        <w:rPr>
          <w:rFonts w:asciiTheme="minorHAnsi" w:hAnsiTheme="minorHAnsi" w:cs="Calibri"/>
          <w:color w:val="000000"/>
          <w:sz w:val="80"/>
          <w:szCs w:val="80"/>
        </w:rPr>
        <w:br/>
      </w:r>
      <w:r w:rsidR="002E5324">
        <w:rPr>
          <w:rFonts w:asciiTheme="minorHAnsi" w:hAnsiTheme="minorHAnsi" w:cs="Calibri"/>
          <w:color w:val="000000"/>
          <w:sz w:val="64"/>
          <w:szCs w:val="64"/>
        </w:rPr>
        <w:t>New Zealand Embassy</w:t>
      </w:r>
      <w:r w:rsidR="00944D64" w:rsidRPr="00944D64">
        <w:rPr>
          <w:rFonts w:asciiTheme="minorHAnsi" w:hAnsiTheme="minorHAnsi" w:cs="Calibri"/>
          <w:color w:val="000000"/>
          <w:sz w:val="64"/>
          <w:szCs w:val="64"/>
        </w:rPr>
        <w:t xml:space="preserve">, </w:t>
      </w:r>
      <w:r w:rsidR="00944D64">
        <w:rPr>
          <w:rFonts w:asciiTheme="minorHAnsi" w:hAnsiTheme="minorHAnsi" w:cs="Calibri"/>
          <w:color w:val="000000"/>
          <w:sz w:val="64"/>
          <w:szCs w:val="64"/>
        </w:rPr>
        <w:t>Beijing</w:t>
      </w:r>
    </w:p>
    <w:p w14:paraId="56ECE0C2" w14:textId="3351668D" w:rsidR="00944D64" w:rsidRDefault="002E5324" w:rsidP="00944D64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Calibri"/>
          <w:color w:val="000000"/>
          <w:sz w:val="64"/>
          <w:szCs w:val="64"/>
        </w:rPr>
      </w:pPr>
      <w:r>
        <w:rPr>
          <w:rFonts w:asciiTheme="minorHAnsi" w:hAnsiTheme="minorHAnsi" w:cs="Calibri"/>
          <w:color w:val="000000"/>
          <w:sz w:val="64"/>
          <w:szCs w:val="64"/>
        </w:rPr>
        <w:t>Thursday 25 April 2019</w:t>
      </w:r>
    </w:p>
    <w:p w14:paraId="54D7EC70" w14:textId="56E02940" w:rsidR="00EF70EB" w:rsidRDefault="00EF70EB" w:rsidP="00944D64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rFonts w:asciiTheme="minorHAnsi" w:eastAsia="Times New Roman" w:hAnsiTheme="minorHAnsi" w:cs="Calibri"/>
          <w:color w:val="000000"/>
          <w:sz w:val="64"/>
          <w:szCs w:val="64"/>
        </w:rPr>
      </w:pPr>
      <w:r>
        <w:rPr>
          <w:rFonts w:asciiTheme="minorEastAsia" w:eastAsiaTheme="minorEastAsia" w:hAnsiTheme="minorEastAsia" w:cs="Calibri" w:hint="eastAsia"/>
          <w:color w:val="000000"/>
          <w:sz w:val="64"/>
          <w:szCs w:val="64"/>
          <w:lang w:eastAsia="zh-CN"/>
        </w:rPr>
        <w:t>澳新军团日清晨仪式</w:t>
      </w:r>
    </w:p>
    <w:p w14:paraId="709B5C15" w14:textId="5C8CEAD4" w:rsidR="00EF70EB" w:rsidRDefault="00EF70EB" w:rsidP="00944D64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rFonts w:asciiTheme="minorEastAsia" w:eastAsiaTheme="minorEastAsia" w:hAnsiTheme="minorEastAsia" w:cs="Calibri"/>
          <w:color w:val="000000"/>
          <w:sz w:val="64"/>
          <w:szCs w:val="64"/>
          <w:lang w:eastAsia="zh-CN"/>
        </w:rPr>
      </w:pPr>
      <w:r>
        <w:rPr>
          <w:rFonts w:asciiTheme="minorEastAsia" w:eastAsiaTheme="minorEastAsia" w:hAnsiTheme="minorEastAsia" w:cs="Calibri" w:hint="eastAsia"/>
          <w:color w:val="000000"/>
          <w:sz w:val="64"/>
          <w:szCs w:val="64"/>
          <w:lang w:eastAsia="zh-CN"/>
        </w:rPr>
        <w:t>新西兰大使馆</w:t>
      </w:r>
    </w:p>
    <w:p w14:paraId="2519BDA1" w14:textId="0A3C3923" w:rsidR="00EF70EB" w:rsidRPr="00944D64" w:rsidRDefault="00EF70EB" w:rsidP="00944D64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Calibri"/>
          <w:color w:val="000000"/>
          <w:sz w:val="64"/>
          <w:szCs w:val="64"/>
        </w:rPr>
      </w:pPr>
      <w:r>
        <w:rPr>
          <w:rFonts w:asciiTheme="minorEastAsia" w:eastAsiaTheme="minorEastAsia" w:hAnsiTheme="minorEastAsia" w:cs="Calibri" w:hint="eastAsia"/>
          <w:color w:val="000000"/>
          <w:sz w:val="64"/>
          <w:szCs w:val="64"/>
          <w:lang w:eastAsia="zh-CN"/>
        </w:rPr>
        <w:t>2019年4月25日星期四</w:t>
      </w:r>
    </w:p>
    <w:p w14:paraId="56ECE0C3" w14:textId="77777777" w:rsidR="00944D64" w:rsidRPr="00944D64" w:rsidRDefault="00944D64" w:rsidP="00944D64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Calibri,BoldItalic"/>
          <w:b/>
          <w:bCs/>
          <w:i/>
          <w:iCs/>
          <w:color w:val="000000"/>
          <w:sz w:val="36"/>
          <w:szCs w:val="36"/>
        </w:rPr>
      </w:pPr>
    </w:p>
    <w:p w14:paraId="56ECE0C4" w14:textId="36299037" w:rsidR="00944D64" w:rsidRPr="007A1BE0" w:rsidRDefault="00944D64" w:rsidP="00944D64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Calibri,BoldItalic"/>
          <w:b/>
          <w:bCs/>
          <w:i/>
          <w:iCs/>
          <w:color w:val="000000"/>
          <w:sz w:val="36"/>
          <w:szCs w:val="36"/>
        </w:rPr>
      </w:pPr>
      <w:r w:rsidRPr="007A1BE0">
        <w:rPr>
          <w:rFonts w:asciiTheme="minorHAnsi" w:hAnsiTheme="minorHAnsi" w:cs="Calibri,BoldItalic"/>
          <w:b/>
          <w:bCs/>
          <w:i/>
          <w:iCs/>
          <w:color w:val="000000"/>
          <w:sz w:val="36"/>
          <w:szCs w:val="36"/>
        </w:rPr>
        <w:t xml:space="preserve">The </w:t>
      </w:r>
      <w:r w:rsidR="002E5324">
        <w:rPr>
          <w:rFonts w:asciiTheme="minorHAnsi" w:hAnsiTheme="minorHAnsi" w:cs="Calibri,BoldItalic"/>
          <w:b/>
          <w:bCs/>
          <w:i/>
          <w:iCs/>
          <w:color w:val="000000"/>
          <w:sz w:val="36"/>
          <w:szCs w:val="36"/>
        </w:rPr>
        <w:t>New Zealand</w:t>
      </w:r>
      <w:r w:rsidRPr="007A1BE0">
        <w:rPr>
          <w:rFonts w:asciiTheme="minorHAnsi" w:hAnsiTheme="minorHAnsi" w:cs="Calibri,BoldItalic"/>
          <w:b/>
          <w:bCs/>
          <w:i/>
          <w:iCs/>
          <w:color w:val="000000"/>
          <w:sz w:val="36"/>
          <w:szCs w:val="36"/>
        </w:rPr>
        <w:t xml:space="preserve"> Embassy, Beijing, wi</w:t>
      </w:r>
      <w:r w:rsidR="00265C50">
        <w:rPr>
          <w:rFonts w:asciiTheme="minorHAnsi" w:hAnsiTheme="minorHAnsi" w:cs="Calibri,BoldItalic"/>
          <w:b/>
          <w:bCs/>
          <w:i/>
          <w:iCs/>
          <w:color w:val="000000"/>
          <w:sz w:val="36"/>
          <w:szCs w:val="36"/>
        </w:rPr>
        <w:t xml:space="preserve">ll be hosting a dawn service on </w:t>
      </w:r>
      <w:r w:rsidRPr="007A1BE0">
        <w:rPr>
          <w:rFonts w:asciiTheme="minorHAnsi" w:hAnsiTheme="minorHAnsi" w:cs="Calibri,BoldItalic"/>
          <w:b/>
          <w:bCs/>
          <w:i/>
          <w:iCs/>
          <w:color w:val="000000"/>
          <w:sz w:val="36"/>
          <w:szCs w:val="36"/>
        </w:rPr>
        <w:t xml:space="preserve">25 April to </w:t>
      </w:r>
    </w:p>
    <w:p w14:paraId="56ECE0C5" w14:textId="4368AA30" w:rsidR="00944D64" w:rsidRDefault="00944D64" w:rsidP="00944D64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Calibri,BoldItalic"/>
          <w:b/>
          <w:bCs/>
          <w:i/>
          <w:iCs/>
          <w:color w:val="000000"/>
          <w:sz w:val="36"/>
          <w:szCs w:val="36"/>
        </w:rPr>
      </w:pPr>
      <w:proofErr w:type="gramStart"/>
      <w:r w:rsidRPr="007A1BE0">
        <w:rPr>
          <w:rFonts w:asciiTheme="minorHAnsi" w:hAnsiTheme="minorHAnsi" w:cs="Calibri,BoldItalic"/>
          <w:b/>
          <w:bCs/>
          <w:i/>
          <w:iCs/>
          <w:color w:val="000000"/>
          <w:sz w:val="36"/>
          <w:szCs w:val="36"/>
        </w:rPr>
        <w:t>commemorate</w:t>
      </w:r>
      <w:proofErr w:type="gramEnd"/>
      <w:r w:rsidRPr="007A1BE0">
        <w:rPr>
          <w:rFonts w:asciiTheme="minorHAnsi" w:hAnsiTheme="minorHAnsi" w:cs="Calibri,BoldItalic"/>
          <w:b/>
          <w:bCs/>
          <w:i/>
          <w:iCs/>
          <w:color w:val="000000"/>
          <w:sz w:val="36"/>
          <w:szCs w:val="36"/>
        </w:rPr>
        <w:t xml:space="preserve"> ANZAC Day.</w:t>
      </w:r>
    </w:p>
    <w:p w14:paraId="2155CF4D" w14:textId="0BAF2433" w:rsidR="00EF70EB" w:rsidRPr="00EF70EB" w:rsidRDefault="00EF70EB" w:rsidP="00944D64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Calibri,BoldItalic"/>
          <w:b/>
          <w:bCs/>
          <w:iCs/>
          <w:color w:val="000000"/>
          <w:sz w:val="36"/>
          <w:szCs w:val="36"/>
          <w:lang w:eastAsia="zh-CN"/>
        </w:rPr>
      </w:pPr>
      <w:r w:rsidRPr="00EF70EB">
        <w:rPr>
          <w:rFonts w:asciiTheme="minorHAnsi" w:hAnsiTheme="minorHAnsi" w:cs="Calibri,BoldItalic" w:hint="eastAsia"/>
          <w:b/>
          <w:bCs/>
          <w:iCs/>
          <w:color w:val="000000"/>
          <w:sz w:val="36"/>
          <w:szCs w:val="36"/>
          <w:lang w:eastAsia="zh-CN"/>
        </w:rPr>
        <w:t>新西兰大使馆将于</w:t>
      </w:r>
      <w:r w:rsidRPr="00EF70EB">
        <w:rPr>
          <w:rFonts w:asciiTheme="minorHAnsi" w:hAnsiTheme="minorHAnsi" w:cs="Calibri,BoldItalic" w:hint="eastAsia"/>
          <w:b/>
          <w:bCs/>
          <w:iCs/>
          <w:color w:val="000000"/>
          <w:sz w:val="36"/>
          <w:szCs w:val="36"/>
          <w:lang w:eastAsia="zh-CN"/>
        </w:rPr>
        <w:t>4</w:t>
      </w:r>
      <w:r w:rsidRPr="00EF70EB">
        <w:rPr>
          <w:rFonts w:asciiTheme="minorHAnsi" w:hAnsiTheme="minorHAnsi" w:cs="Calibri,BoldItalic" w:hint="eastAsia"/>
          <w:b/>
          <w:bCs/>
          <w:iCs/>
          <w:color w:val="000000"/>
          <w:sz w:val="36"/>
          <w:szCs w:val="36"/>
          <w:lang w:eastAsia="zh-CN"/>
        </w:rPr>
        <w:t>月</w:t>
      </w:r>
      <w:r w:rsidRPr="00EF70EB">
        <w:rPr>
          <w:rFonts w:asciiTheme="minorHAnsi" w:hAnsiTheme="minorHAnsi" w:cs="Calibri,BoldItalic" w:hint="eastAsia"/>
          <w:b/>
          <w:bCs/>
          <w:iCs/>
          <w:color w:val="000000"/>
          <w:sz w:val="36"/>
          <w:szCs w:val="36"/>
          <w:lang w:eastAsia="zh-CN"/>
        </w:rPr>
        <w:t>25</w:t>
      </w:r>
      <w:r w:rsidRPr="00EF70EB">
        <w:rPr>
          <w:rFonts w:asciiTheme="minorHAnsi" w:hAnsiTheme="minorHAnsi" w:cs="Calibri,BoldItalic" w:hint="eastAsia"/>
          <w:b/>
          <w:bCs/>
          <w:iCs/>
          <w:color w:val="000000"/>
          <w:sz w:val="36"/>
          <w:szCs w:val="36"/>
          <w:lang w:eastAsia="zh-CN"/>
        </w:rPr>
        <w:t>日举办清晨仪式纪念澳新军团日。</w:t>
      </w:r>
    </w:p>
    <w:p w14:paraId="56ECE0C6" w14:textId="1AFDB48A" w:rsidR="00944D64" w:rsidRPr="007A1BE0" w:rsidRDefault="005727A0" w:rsidP="00944D64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Calibri,BoldItalic"/>
          <w:b/>
          <w:bCs/>
          <w:i/>
          <w:iCs/>
          <w:color w:val="000000"/>
          <w:sz w:val="36"/>
          <w:szCs w:val="36"/>
        </w:rPr>
      </w:pPr>
      <w:r>
        <w:rPr>
          <w:rFonts w:asciiTheme="minorHAnsi" w:hAnsiTheme="minorHAnsi" w:cs="Calibri,BoldItalic"/>
          <w:b/>
          <w:bCs/>
          <w:i/>
          <w:iCs/>
          <w:color w:val="000000"/>
          <w:sz w:val="36"/>
          <w:szCs w:val="36"/>
        </w:rPr>
        <w:t xml:space="preserve">The service will commence at </w:t>
      </w:r>
      <w:r w:rsidRPr="005727A0">
        <w:rPr>
          <w:rFonts w:asciiTheme="minorHAnsi" w:hAnsiTheme="minorHAnsi" w:cs="Calibri,BoldItalic"/>
          <w:b/>
          <w:bCs/>
          <w:i/>
          <w:iCs/>
          <w:color w:val="000000"/>
          <w:sz w:val="40"/>
          <w:szCs w:val="40"/>
        </w:rPr>
        <w:t>5</w:t>
      </w:r>
      <w:r w:rsidR="00944D64" w:rsidRPr="005727A0">
        <w:rPr>
          <w:rFonts w:asciiTheme="minorHAnsi" w:hAnsiTheme="minorHAnsi" w:cs="Calibri,BoldItalic"/>
          <w:b/>
          <w:bCs/>
          <w:i/>
          <w:iCs/>
          <w:color w:val="000000"/>
          <w:sz w:val="40"/>
          <w:szCs w:val="40"/>
        </w:rPr>
        <w:t>am</w:t>
      </w:r>
      <w:r w:rsidR="00944D64" w:rsidRPr="007A1BE0">
        <w:rPr>
          <w:rFonts w:asciiTheme="minorHAnsi" w:hAnsiTheme="minorHAnsi" w:cs="Calibri,BoldItalic"/>
          <w:b/>
          <w:bCs/>
          <w:i/>
          <w:iCs/>
          <w:color w:val="000000"/>
          <w:sz w:val="36"/>
          <w:szCs w:val="36"/>
        </w:rPr>
        <w:t xml:space="preserve"> and be followed by a</w:t>
      </w:r>
    </w:p>
    <w:p w14:paraId="56ECE0C7" w14:textId="40A13F85" w:rsidR="00944D64" w:rsidRPr="00944D64" w:rsidRDefault="00944D64" w:rsidP="00944D64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Calibri,BoldItalic"/>
          <w:b/>
          <w:bCs/>
          <w:i/>
          <w:iCs/>
          <w:color w:val="000000"/>
          <w:sz w:val="36"/>
          <w:szCs w:val="36"/>
        </w:rPr>
      </w:pPr>
      <w:proofErr w:type="gramStart"/>
      <w:r w:rsidRPr="007A1BE0">
        <w:rPr>
          <w:rFonts w:asciiTheme="minorHAnsi" w:hAnsiTheme="minorHAnsi" w:cs="Calibri,BoldItalic"/>
          <w:b/>
          <w:bCs/>
          <w:i/>
          <w:iCs/>
          <w:color w:val="000000"/>
          <w:sz w:val="36"/>
          <w:szCs w:val="36"/>
        </w:rPr>
        <w:t>traditional</w:t>
      </w:r>
      <w:proofErr w:type="gramEnd"/>
      <w:r w:rsidRPr="007A1BE0">
        <w:rPr>
          <w:rFonts w:asciiTheme="minorHAnsi" w:hAnsiTheme="minorHAnsi" w:cs="Calibri,BoldItalic"/>
          <w:b/>
          <w:bCs/>
          <w:i/>
          <w:iCs/>
          <w:color w:val="000000"/>
          <w:sz w:val="36"/>
          <w:szCs w:val="36"/>
        </w:rPr>
        <w:t xml:space="preserve"> ‘Gunfire Breakfast’. Gates will open at </w:t>
      </w:r>
      <w:r w:rsidRPr="005727A0">
        <w:rPr>
          <w:rFonts w:asciiTheme="minorHAnsi" w:hAnsiTheme="minorHAnsi" w:cs="Calibri,BoldItalic"/>
          <w:b/>
          <w:bCs/>
          <w:i/>
          <w:iCs/>
          <w:color w:val="000000"/>
          <w:sz w:val="40"/>
          <w:szCs w:val="40"/>
        </w:rPr>
        <w:t>4.30am</w:t>
      </w:r>
      <w:r w:rsidRPr="007A1BE0">
        <w:rPr>
          <w:rFonts w:asciiTheme="minorHAnsi" w:hAnsiTheme="minorHAnsi" w:cs="Calibri,BoldItalic"/>
          <w:b/>
          <w:bCs/>
          <w:i/>
          <w:iCs/>
          <w:color w:val="000000"/>
          <w:sz w:val="36"/>
          <w:szCs w:val="36"/>
        </w:rPr>
        <w:t xml:space="preserve"> and close at </w:t>
      </w:r>
      <w:r w:rsidR="009F1DBC">
        <w:rPr>
          <w:rFonts w:asciiTheme="minorHAnsi" w:hAnsiTheme="minorHAnsi" w:cs="Calibri,BoldItalic"/>
          <w:b/>
          <w:bCs/>
          <w:i/>
          <w:iCs/>
          <w:color w:val="000000"/>
          <w:sz w:val="40"/>
          <w:szCs w:val="40"/>
        </w:rPr>
        <w:t>4:5</w:t>
      </w:r>
      <w:r w:rsidR="005727A0" w:rsidRPr="005727A0">
        <w:rPr>
          <w:rFonts w:asciiTheme="minorHAnsi" w:hAnsiTheme="minorHAnsi" w:cs="Calibri,BoldItalic"/>
          <w:b/>
          <w:bCs/>
          <w:i/>
          <w:iCs/>
          <w:color w:val="000000"/>
          <w:sz w:val="40"/>
          <w:szCs w:val="40"/>
        </w:rPr>
        <w:t>5am</w:t>
      </w:r>
      <w:r w:rsidRPr="007A1BE0">
        <w:rPr>
          <w:rFonts w:asciiTheme="minorHAnsi" w:hAnsiTheme="minorHAnsi" w:cs="Calibri,BoldItalic"/>
          <w:b/>
          <w:bCs/>
          <w:i/>
          <w:iCs/>
          <w:color w:val="000000"/>
          <w:sz w:val="36"/>
          <w:szCs w:val="36"/>
        </w:rPr>
        <w:t>.</w:t>
      </w:r>
      <w:r w:rsidR="00386E39">
        <w:rPr>
          <w:rFonts w:asciiTheme="minorHAnsi" w:hAnsiTheme="minorHAnsi" w:cs="Calibri,BoldItalic"/>
          <w:b/>
          <w:bCs/>
          <w:i/>
          <w:iCs/>
          <w:color w:val="000000"/>
          <w:sz w:val="36"/>
          <w:szCs w:val="36"/>
        </w:rPr>
        <w:br/>
      </w:r>
      <w:r w:rsidR="00EF70EB" w:rsidRPr="00EF70EB">
        <w:rPr>
          <w:rFonts w:asciiTheme="minorHAnsi" w:hAnsiTheme="minorHAnsi" w:cs="Calibri,BoldItalic" w:hint="eastAsia"/>
          <w:b/>
          <w:bCs/>
          <w:iCs/>
          <w:color w:val="000000"/>
          <w:sz w:val="36"/>
          <w:szCs w:val="36"/>
          <w:lang w:eastAsia="zh-CN"/>
        </w:rPr>
        <w:t>仪式于清晨</w:t>
      </w:r>
      <w:r w:rsidR="00EF70EB" w:rsidRPr="00EF70EB">
        <w:rPr>
          <w:rFonts w:asciiTheme="minorHAnsi" w:hAnsiTheme="minorHAnsi" w:cs="Calibri,BoldItalic" w:hint="eastAsia"/>
          <w:b/>
          <w:bCs/>
          <w:iCs/>
          <w:color w:val="000000"/>
          <w:sz w:val="36"/>
          <w:szCs w:val="36"/>
          <w:lang w:eastAsia="zh-CN"/>
        </w:rPr>
        <w:t>5</w:t>
      </w:r>
      <w:r w:rsidR="00EF70EB" w:rsidRPr="00EF70EB">
        <w:rPr>
          <w:rFonts w:asciiTheme="minorHAnsi" w:hAnsiTheme="minorHAnsi" w:cs="Calibri,BoldItalic" w:hint="eastAsia"/>
          <w:b/>
          <w:bCs/>
          <w:iCs/>
          <w:color w:val="000000"/>
          <w:sz w:val="36"/>
          <w:szCs w:val="36"/>
          <w:lang w:eastAsia="zh-CN"/>
        </w:rPr>
        <w:t>点开始，之后会奉上传统的“炮火早餐”。</w:t>
      </w:r>
      <w:r w:rsidR="00EF70EB" w:rsidRPr="00EF70EB">
        <w:rPr>
          <w:rFonts w:asciiTheme="minorHAnsi" w:hAnsiTheme="minorHAnsi" w:cs="Calibri,BoldItalic" w:hint="eastAsia"/>
          <w:b/>
          <w:bCs/>
          <w:iCs/>
          <w:color w:val="000000"/>
          <w:sz w:val="36"/>
          <w:szCs w:val="36"/>
          <w:lang w:eastAsia="zh-CN"/>
        </w:rPr>
        <w:t xml:space="preserve"> </w:t>
      </w:r>
      <w:r w:rsidR="00EF70EB" w:rsidRPr="00EF70EB">
        <w:rPr>
          <w:rFonts w:asciiTheme="minorHAnsi" w:hAnsiTheme="minorHAnsi" w:cs="Calibri,BoldItalic" w:hint="eastAsia"/>
          <w:b/>
          <w:bCs/>
          <w:iCs/>
          <w:color w:val="000000"/>
          <w:sz w:val="36"/>
          <w:szCs w:val="36"/>
          <w:lang w:eastAsia="zh-CN"/>
        </w:rPr>
        <w:t>开门时间为早</w:t>
      </w:r>
      <w:r w:rsidR="00EF70EB" w:rsidRPr="00EF70EB">
        <w:rPr>
          <w:rFonts w:asciiTheme="minorHAnsi" w:hAnsiTheme="minorHAnsi" w:cs="Calibri,BoldItalic" w:hint="eastAsia"/>
          <w:b/>
          <w:bCs/>
          <w:iCs/>
          <w:color w:val="000000"/>
          <w:sz w:val="36"/>
          <w:szCs w:val="36"/>
          <w:lang w:eastAsia="zh-CN"/>
        </w:rPr>
        <w:t>4</w:t>
      </w:r>
      <w:r w:rsidR="00EF70EB" w:rsidRPr="00EF70EB">
        <w:rPr>
          <w:rFonts w:asciiTheme="minorHAnsi" w:hAnsiTheme="minorHAnsi" w:cs="Calibri,BoldItalic" w:hint="eastAsia"/>
          <w:b/>
          <w:bCs/>
          <w:iCs/>
          <w:color w:val="000000"/>
          <w:sz w:val="36"/>
          <w:szCs w:val="36"/>
          <w:lang w:eastAsia="zh-CN"/>
        </w:rPr>
        <w:t>点</w:t>
      </w:r>
      <w:r w:rsidR="00EF70EB" w:rsidRPr="00EF70EB">
        <w:rPr>
          <w:rFonts w:asciiTheme="minorHAnsi" w:hAnsiTheme="minorHAnsi" w:cs="Calibri,BoldItalic" w:hint="eastAsia"/>
          <w:b/>
          <w:bCs/>
          <w:iCs/>
          <w:color w:val="000000"/>
          <w:sz w:val="36"/>
          <w:szCs w:val="36"/>
          <w:lang w:eastAsia="zh-CN"/>
        </w:rPr>
        <w:t>30</w:t>
      </w:r>
      <w:r w:rsidR="00EF70EB" w:rsidRPr="00EF70EB">
        <w:rPr>
          <w:rFonts w:asciiTheme="minorHAnsi" w:hAnsiTheme="minorHAnsi" w:cs="Calibri,BoldItalic" w:hint="eastAsia"/>
          <w:b/>
          <w:bCs/>
          <w:iCs/>
          <w:color w:val="000000"/>
          <w:sz w:val="36"/>
          <w:szCs w:val="36"/>
          <w:lang w:eastAsia="zh-CN"/>
        </w:rPr>
        <w:t>分，</w:t>
      </w:r>
      <w:r w:rsidR="00EF70EB" w:rsidRPr="00EF70EB">
        <w:rPr>
          <w:rFonts w:asciiTheme="minorHAnsi" w:hAnsiTheme="minorHAnsi" w:cs="Calibri,BoldItalic" w:hint="eastAsia"/>
          <w:b/>
          <w:bCs/>
          <w:iCs/>
          <w:color w:val="000000"/>
          <w:sz w:val="36"/>
          <w:szCs w:val="36"/>
          <w:lang w:eastAsia="zh-CN"/>
        </w:rPr>
        <w:t>4</w:t>
      </w:r>
      <w:r w:rsidR="00EF70EB" w:rsidRPr="00EF70EB">
        <w:rPr>
          <w:rFonts w:asciiTheme="minorHAnsi" w:hAnsiTheme="minorHAnsi" w:cs="Calibri,BoldItalic" w:hint="eastAsia"/>
          <w:b/>
          <w:bCs/>
          <w:iCs/>
          <w:color w:val="000000"/>
          <w:sz w:val="36"/>
          <w:szCs w:val="36"/>
          <w:lang w:eastAsia="zh-CN"/>
        </w:rPr>
        <w:t>点</w:t>
      </w:r>
      <w:r w:rsidR="00EF70EB" w:rsidRPr="00EF70EB">
        <w:rPr>
          <w:rFonts w:asciiTheme="minorHAnsi" w:hAnsiTheme="minorHAnsi" w:cs="Calibri,BoldItalic" w:hint="eastAsia"/>
          <w:b/>
          <w:bCs/>
          <w:iCs/>
          <w:color w:val="000000"/>
          <w:sz w:val="36"/>
          <w:szCs w:val="36"/>
          <w:lang w:eastAsia="zh-CN"/>
        </w:rPr>
        <w:t>55</w:t>
      </w:r>
      <w:r w:rsidR="00EF70EB" w:rsidRPr="00EF70EB">
        <w:rPr>
          <w:rFonts w:asciiTheme="minorHAnsi" w:hAnsiTheme="minorHAnsi" w:cs="Calibri,BoldItalic" w:hint="eastAsia"/>
          <w:b/>
          <w:bCs/>
          <w:iCs/>
          <w:color w:val="000000"/>
          <w:sz w:val="36"/>
          <w:szCs w:val="36"/>
          <w:lang w:eastAsia="zh-CN"/>
        </w:rPr>
        <w:t>分闭门。</w:t>
      </w:r>
    </w:p>
    <w:p w14:paraId="56ECE0CB" w14:textId="050EB679" w:rsidR="00944D64" w:rsidRDefault="00944D64" w:rsidP="00265C50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Calibri,BoldItalic"/>
          <w:b/>
          <w:bCs/>
          <w:i/>
          <w:iCs/>
          <w:color w:val="000000"/>
          <w:sz w:val="28"/>
          <w:szCs w:val="28"/>
        </w:rPr>
      </w:pPr>
      <w:r w:rsidRPr="00944D64">
        <w:rPr>
          <w:rFonts w:asciiTheme="minorHAnsi" w:hAnsiTheme="minorHAnsi" w:cs="Calibri,BoldItalic"/>
          <w:b/>
          <w:bCs/>
          <w:i/>
          <w:iCs/>
          <w:color w:val="000000"/>
          <w:sz w:val="28"/>
          <w:szCs w:val="28"/>
        </w:rPr>
        <w:t>All visitors are required to pre-register for the event by e-mailing:</w:t>
      </w:r>
    </w:p>
    <w:p w14:paraId="207AFBAD" w14:textId="21B64D80" w:rsidR="00EF70EB" w:rsidRPr="00EF70EB" w:rsidRDefault="00EF70EB" w:rsidP="00265C50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Calibri,BoldItalic"/>
          <w:b/>
          <w:bCs/>
          <w:iCs/>
          <w:color w:val="000000"/>
          <w:sz w:val="28"/>
          <w:szCs w:val="28"/>
          <w:lang w:eastAsia="zh-CN"/>
        </w:rPr>
      </w:pPr>
      <w:r w:rsidRPr="00EF70EB">
        <w:rPr>
          <w:rFonts w:asciiTheme="minorHAnsi" w:hAnsiTheme="minorHAnsi" w:cs="Calibri,BoldItalic" w:hint="eastAsia"/>
          <w:b/>
          <w:bCs/>
          <w:iCs/>
          <w:color w:val="000000"/>
          <w:sz w:val="28"/>
          <w:szCs w:val="28"/>
          <w:lang w:eastAsia="zh-CN"/>
        </w:rPr>
        <w:t>所有</w:t>
      </w:r>
      <w:r>
        <w:rPr>
          <w:rFonts w:asciiTheme="minorHAnsi" w:hAnsiTheme="minorHAnsi" w:cs="Calibri,BoldItalic" w:hint="eastAsia"/>
          <w:b/>
          <w:bCs/>
          <w:iCs/>
          <w:color w:val="000000"/>
          <w:sz w:val="28"/>
          <w:szCs w:val="28"/>
          <w:lang w:eastAsia="zh-CN"/>
        </w:rPr>
        <w:t>参加活动的</w:t>
      </w:r>
      <w:r w:rsidRPr="00EF70EB">
        <w:rPr>
          <w:rFonts w:asciiTheme="minorHAnsi" w:hAnsiTheme="minorHAnsi" w:cs="Calibri,BoldItalic" w:hint="eastAsia"/>
          <w:b/>
          <w:bCs/>
          <w:iCs/>
          <w:color w:val="000000"/>
          <w:sz w:val="28"/>
          <w:szCs w:val="28"/>
          <w:lang w:eastAsia="zh-CN"/>
        </w:rPr>
        <w:t>访客请通过以下邮箱提前注册。</w:t>
      </w:r>
    </w:p>
    <w:p w14:paraId="5B0F60F7" w14:textId="77777777" w:rsidR="00265C50" w:rsidRPr="00944D64" w:rsidRDefault="00265C50" w:rsidP="00265C50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Calibri,Italic"/>
          <w:i/>
          <w:iCs/>
          <w:color w:val="0000FF"/>
          <w:sz w:val="28"/>
          <w:szCs w:val="28"/>
        </w:rPr>
      </w:pPr>
      <w:r w:rsidRPr="00944D64">
        <w:rPr>
          <w:rFonts w:asciiTheme="minorHAnsi" w:hAnsiTheme="minorHAnsi" w:cs="Calibri,BoldItalic"/>
          <w:b/>
          <w:bCs/>
          <w:i/>
          <w:iCs/>
          <w:color w:val="000000"/>
          <w:sz w:val="28"/>
          <w:szCs w:val="28"/>
        </w:rPr>
        <w:t xml:space="preserve">The New Zealand Embassy: </w:t>
      </w:r>
      <w:r w:rsidRPr="00944D64">
        <w:rPr>
          <w:rFonts w:asciiTheme="minorHAnsi" w:hAnsiTheme="minorHAnsi" w:cs="Calibri,Italic"/>
          <w:i/>
          <w:iCs/>
          <w:color w:val="0000FF"/>
          <w:sz w:val="28"/>
          <w:szCs w:val="28"/>
          <w:u w:val="single"/>
        </w:rPr>
        <w:t>anzacday.beijing@mft.net.nz</w:t>
      </w:r>
    </w:p>
    <w:p w14:paraId="56ECE0CC" w14:textId="7B7EC045" w:rsidR="00944D64" w:rsidRPr="00944D64" w:rsidRDefault="00944D64" w:rsidP="00265C50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Calibri,Italic"/>
          <w:i/>
          <w:iCs/>
          <w:color w:val="0000FF"/>
          <w:sz w:val="28"/>
          <w:szCs w:val="28"/>
        </w:rPr>
      </w:pPr>
      <w:r w:rsidRPr="00944D64">
        <w:rPr>
          <w:rFonts w:asciiTheme="minorHAnsi" w:hAnsiTheme="minorHAnsi" w:cs="Calibri,BoldItalic"/>
          <w:b/>
          <w:bCs/>
          <w:i/>
          <w:iCs/>
          <w:color w:val="000000"/>
          <w:sz w:val="28"/>
          <w:szCs w:val="28"/>
        </w:rPr>
        <w:t xml:space="preserve">The Australian Embassy: </w:t>
      </w:r>
      <w:r w:rsidR="00390561">
        <w:rPr>
          <w:rFonts w:asciiTheme="minorHAnsi" w:hAnsiTheme="minorHAnsi" w:cs="Calibri,Italic"/>
          <w:i/>
          <w:iCs/>
          <w:color w:val="0000FF"/>
          <w:sz w:val="28"/>
          <w:szCs w:val="28"/>
          <w:u w:val="single"/>
        </w:rPr>
        <w:t>defence.beijing@dfat.gov.au</w:t>
      </w:r>
    </w:p>
    <w:p w14:paraId="56ECE0CE" w14:textId="294FF965" w:rsidR="00944D64" w:rsidRPr="00944D64" w:rsidRDefault="00944D64" w:rsidP="00944D64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Calibri,BoldItalic"/>
          <w:b/>
          <w:bCs/>
          <w:i/>
          <w:iCs/>
          <w:color w:val="000000"/>
          <w:sz w:val="28"/>
          <w:szCs w:val="28"/>
        </w:rPr>
      </w:pPr>
      <w:r w:rsidRPr="00944D64">
        <w:rPr>
          <w:rFonts w:asciiTheme="minorHAnsi" w:hAnsiTheme="minorHAnsi" w:cs="Calibri,BoldItalic"/>
          <w:b/>
          <w:bCs/>
          <w:i/>
          <w:iCs/>
          <w:color w:val="000000"/>
          <w:sz w:val="28"/>
          <w:szCs w:val="28"/>
        </w:rPr>
        <w:t xml:space="preserve">Registrations will close at </w:t>
      </w:r>
    </w:p>
    <w:p w14:paraId="56ECE0CF" w14:textId="4930A854" w:rsidR="00944D64" w:rsidRDefault="00944D64" w:rsidP="00944D64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Calibri,BoldItalic"/>
          <w:b/>
          <w:bCs/>
          <w:i/>
          <w:iCs/>
          <w:color w:val="000000"/>
          <w:sz w:val="28"/>
          <w:szCs w:val="28"/>
        </w:rPr>
      </w:pPr>
      <w:r w:rsidRPr="00944D64">
        <w:rPr>
          <w:rFonts w:asciiTheme="minorHAnsi" w:hAnsiTheme="minorHAnsi" w:cs="Calibri,BoldItalic"/>
          <w:b/>
          <w:bCs/>
          <w:i/>
          <w:iCs/>
          <w:color w:val="000000"/>
          <w:sz w:val="28"/>
          <w:szCs w:val="28"/>
        </w:rPr>
        <w:lastRenderedPageBreak/>
        <w:t xml:space="preserve">5pm on </w:t>
      </w:r>
      <w:r w:rsidR="002E5324">
        <w:rPr>
          <w:rFonts w:asciiTheme="minorHAnsi" w:hAnsiTheme="minorHAnsi" w:cs="Calibri,BoldItalic"/>
          <w:b/>
          <w:bCs/>
          <w:i/>
          <w:iCs/>
          <w:color w:val="000000"/>
          <w:sz w:val="28"/>
          <w:szCs w:val="28"/>
        </w:rPr>
        <w:t>Friday 19</w:t>
      </w:r>
      <w:r w:rsidRPr="00944D64">
        <w:rPr>
          <w:rFonts w:asciiTheme="minorHAnsi" w:hAnsiTheme="minorHAnsi" w:cs="Calibri,BoldItalic"/>
          <w:b/>
          <w:bCs/>
          <w:i/>
          <w:iCs/>
          <w:color w:val="000000"/>
          <w:sz w:val="28"/>
          <w:szCs w:val="28"/>
        </w:rPr>
        <w:t xml:space="preserve"> April.</w:t>
      </w:r>
    </w:p>
    <w:p w14:paraId="6AB683F7" w14:textId="752D4F41" w:rsidR="00EF70EB" w:rsidRPr="00EF70EB" w:rsidRDefault="00EF70EB" w:rsidP="00944D64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Calibri,BoldItalic"/>
          <w:b/>
          <w:bCs/>
          <w:iCs/>
          <w:color w:val="000000"/>
          <w:sz w:val="28"/>
          <w:szCs w:val="28"/>
        </w:rPr>
      </w:pPr>
      <w:r w:rsidRPr="00EF70EB">
        <w:rPr>
          <w:rFonts w:asciiTheme="minorHAnsi" w:hAnsiTheme="minorHAnsi" w:cs="Calibri,BoldItalic" w:hint="eastAsia"/>
          <w:b/>
          <w:bCs/>
          <w:iCs/>
          <w:color w:val="000000"/>
          <w:sz w:val="28"/>
          <w:szCs w:val="28"/>
          <w:lang w:eastAsia="zh-CN"/>
        </w:rPr>
        <w:t>注册截止时间为</w:t>
      </w:r>
      <w:r w:rsidRPr="00EF70EB">
        <w:rPr>
          <w:rFonts w:asciiTheme="minorHAnsi" w:hAnsiTheme="minorHAnsi" w:cs="Calibri,BoldItalic" w:hint="eastAsia"/>
          <w:b/>
          <w:bCs/>
          <w:iCs/>
          <w:color w:val="000000"/>
          <w:sz w:val="28"/>
          <w:szCs w:val="28"/>
          <w:lang w:eastAsia="zh-CN"/>
        </w:rPr>
        <w:t>4</w:t>
      </w:r>
      <w:r w:rsidRPr="00EF70EB">
        <w:rPr>
          <w:rFonts w:asciiTheme="minorHAnsi" w:hAnsiTheme="minorHAnsi" w:cs="Calibri,BoldItalic" w:hint="eastAsia"/>
          <w:b/>
          <w:bCs/>
          <w:iCs/>
          <w:color w:val="000000"/>
          <w:sz w:val="28"/>
          <w:szCs w:val="28"/>
          <w:lang w:eastAsia="zh-CN"/>
        </w:rPr>
        <w:t>月</w:t>
      </w:r>
      <w:r w:rsidRPr="00EF70EB">
        <w:rPr>
          <w:rFonts w:asciiTheme="minorHAnsi" w:hAnsiTheme="minorHAnsi" w:cs="Calibri,BoldItalic" w:hint="eastAsia"/>
          <w:b/>
          <w:bCs/>
          <w:iCs/>
          <w:color w:val="000000"/>
          <w:sz w:val="28"/>
          <w:szCs w:val="28"/>
          <w:lang w:eastAsia="zh-CN"/>
        </w:rPr>
        <w:t>19</w:t>
      </w:r>
      <w:r w:rsidRPr="00EF70EB">
        <w:rPr>
          <w:rFonts w:asciiTheme="minorHAnsi" w:hAnsiTheme="minorHAnsi" w:cs="Calibri,BoldItalic" w:hint="eastAsia"/>
          <w:b/>
          <w:bCs/>
          <w:iCs/>
          <w:color w:val="000000"/>
          <w:sz w:val="28"/>
          <w:szCs w:val="28"/>
          <w:lang w:eastAsia="zh-CN"/>
        </w:rPr>
        <w:t>日周五下午</w:t>
      </w:r>
      <w:r w:rsidRPr="00EF70EB">
        <w:rPr>
          <w:rFonts w:asciiTheme="minorHAnsi" w:hAnsiTheme="minorHAnsi" w:cs="Calibri,BoldItalic" w:hint="eastAsia"/>
          <w:b/>
          <w:bCs/>
          <w:iCs/>
          <w:color w:val="000000"/>
          <w:sz w:val="28"/>
          <w:szCs w:val="28"/>
          <w:lang w:eastAsia="zh-CN"/>
        </w:rPr>
        <w:t>5</w:t>
      </w:r>
      <w:r w:rsidRPr="00EF70EB">
        <w:rPr>
          <w:rFonts w:asciiTheme="minorHAnsi" w:hAnsiTheme="minorHAnsi" w:cs="Calibri,BoldItalic" w:hint="eastAsia"/>
          <w:b/>
          <w:bCs/>
          <w:iCs/>
          <w:color w:val="000000"/>
          <w:sz w:val="28"/>
          <w:szCs w:val="28"/>
          <w:lang w:eastAsia="zh-CN"/>
        </w:rPr>
        <w:t>点。</w:t>
      </w:r>
    </w:p>
    <w:p w14:paraId="56ECE0D0" w14:textId="77777777" w:rsidR="00944D64" w:rsidRPr="00944D64" w:rsidRDefault="00944D64" w:rsidP="00944D64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Calibri,BoldItalic"/>
          <w:b/>
          <w:bCs/>
          <w:i/>
          <w:iCs/>
          <w:color w:val="000000"/>
          <w:sz w:val="32"/>
          <w:szCs w:val="32"/>
        </w:rPr>
      </w:pPr>
    </w:p>
    <w:p w14:paraId="56ECE0D1" w14:textId="77777777" w:rsidR="00944D64" w:rsidRPr="00944D64" w:rsidRDefault="00944D64" w:rsidP="00944D64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Calibri,BoldItalic"/>
          <w:b/>
          <w:bCs/>
          <w:i/>
          <w:iCs/>
          <w:color w:val="000000"/>
          <w:sz w:val="24"/>
        </w:rPr>
      </w:pPr>
      <w:r w:rsidRPr="00944D64">
        <w:rPr>
          <w:rFonts w:asciiTheme="minorHAnsi" w:hAnsiTheme="minorHAnsi" w:cs="Calibri,BoldItalic"/>
          <w:b/>
          <w:bCs/>
          <w:i/>
          <w:iCs/>
          <w:color w:val="000000"/>
          <w:sz w:val="24"/>
        </w:rPr>
        <w:t xml:space="preserve">To register you will need to provide your full name, nationality, passport number and e-mail address. </w:t>
      </w:r>
    </w:p>
    <w:p w14:paraId="56ECE0D2" w14:textId="33C6438E" w:rsidR="00944D64" w:rsidRPr="00944D64" w:rsidRDefault="00944D64" w:rsidP="00944D64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Calibri,BoldItalic"/>
          <w:b/>
          <w:bCs/>
          <w:i/>
          <w:iCs/>
          <w:color w:val="000000"/>
          <w:sz w:val="24"/>
        </w:rPr>
      </w:pPr>
      <w:r w:rsidRPr="00944D64">
        <w:rPr>
          <w:rFonts w:asciiTheme="minorHAnsi" w:hAnsiTheme="minorHAnsi" w:cs="Calibri,BoldItalic"/>
          <w:b/>
          <w:bCs/>
          <w:i/>
          <w:iCs/>
          <w:color w:val="000000"/>
          <w:sz w:val="24"/>
        </w:rPr>
        <w:t>Photo ID (preferably passport) will be required for access on the day.</w:t>
      </w:r>
      <w:r w:rsidR="00737666">
        <w:rPr>
          <w:rFonts w:asciiTheme="minorHAnsi" w:hAnsiTheme="minorHAnsi" w:cs="Calibri,BoldItalic"/>
          <w:b/>
          <w:bCs/>
          <w:i/>
          <w:iCs/>
          <w:color w:val="000000"/>
          <w:sz w:val="24"/>
        </w:rPr>
        <w:t xml:space="preserve"> Please note that</w:t>
      </w:r>
      <w:r w:rsidR="00265C50">
        <w:rPr>
          <w:rFonts w:asciiTheme="minorHAnsi" w:hAnsiTheme="minorHAnsi" w:cs="Calibri,BoldItalic"/>
          <w:b/>
          <w:bCs/>
          <w:i/>
          <w:iCs/>
          <w:color w:val="000000"/>
          <w:sz w:val="24"/>
        </w:rPr>
        <w:t xml:space="preserve"> </w:t>
      </w:r>
      <w:r w:rsidR="00737666">
        <w:rPr>
          <w:rFonts w:asciiTheme="minorHAnsi" w:hAnsiTheme="minorHAnsi" w:cs="Calibri,BoldItalic"/>
          <w:b/>
          <w:bCs/>
          <w:i/>
          <w:iCs/>
          <w:color w:val="000000"/>
          <w:sz w:val="24"/>
        </w:rPr>
        <w:t xml:space="preserve">large </w:t>
      </w:r>
      <w:r w:rsidR="00265C50">
        <w:rPr>
          <w:rFonts w:asciiTheme="minorHAnsi" w:hAnsiTheme="minorHAnsi" w:cs="Calibri,BoldItalic"/>
          <w:b/>
          <w:bCs/>
          <w:i/>
          <w:iCs/>
          <w:color w:val="000000"/>
          <w:sz w:val="24"/>
        </w:rPr>
        <w:t>bags</w:t>
      </w:r>
      <w:r w:rsidR="00737666">
        <w:rPr>
          <w:rFonts w:asciiTheme="minorHAnsi" w:hAnsiTheme="minorHAnsi" w:cs="Calibri,BoldItalic"/>
          <w:b/>
          <w:bCs/>
          <w:i/>
          <w:iCs/>
          <w:color w:val="000000"/>
          <w:sz w:val="24"/>
        </w:rPr>
        <w:t xml:space="preserve"> will no</w:t>
      </w:r>
      <w:r w:rsidR="00390561">
        <w:rPr>
          <w:rFonts w:asciiTheme="minorHAnsi" w:hAnsiTheme="minorHAnsi" w:cs="Calibri,BoldItalic"/>
          <w:b/>
          <w:bCs/>
          <w:i/>
          <w:iCs/>
          <w:color w:val="000000"/>
          <w:sz w:val="24"/>
        </w:rPr>
        <w:t>t be permitted into the Embassy</w:t>
      </w:r>
      <w:r w:rsidR="00265C50">
        <w:rPr>
          <w:rFonts w:asciiTheme="minorHAnsi" w:hAnsiTheme="minorHAnsi" w:cs="Calibri,BoldItalic"/>
          <w:b/>
          <w:bCs/>
          <w:i/>
          <w:iCs/>
          <w:color w:val="000000"/>
          <w:sz w:val="24"/>
        </w:rPr>
        <w:t>.</w:t>
      </w:r>
    </w:p>
    <w:p w14:paraId="56ECE0D3" w14:textId="77777777" w:rsidR="00944D64" w:rsidRPr="00944D64" w:rsidRDefault="00944D64" w:rsidP="00944D64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Calibri,BoldItalic"/>
          <w:b/>
          <w:bCs/>
          <w:i/>
          <w:iCs/>
          <w:color w:val="000000"/>
          <w:sz w:val="24"/>
        </w:rPr>
      </w:pPr>
    </w:p>
    <w:p w14:paraId="56ECE0D4" w14:textId="41346AE1" w:rsidR="00944D64" w:rsidRPr="00EF70EB" w:rsidRDefault="00EF70EB" w:rsidP="00944D64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Calibri,BoldItalic"/>
          <w:b/>
          <w:bCs/>
          <w:iCs/>
          <w:color w:val="000000"/>
          <w:sz w:val="24"/>
          <w:lang w:eastAsia="zh-CN"/>
        </w:rPr>
      </w:pPr>
      <w:r w:rsidRPr="00EF70EB">
        <w:rPr>
          <w:rFonts w:asciiTheme="minorHAnsi" w:hAnsiTheme="minorHAnsi" w:cs="Calibri,BoldItalic" w:hint="eastAsia"/>
          <w:b/>
          <w:bCs/>
          <w:iCs/>
          <w:color w:val="000000"/>
          <w:sz w:val="24"/>
          <w:lang w:eastAsia="zh-CN"/>
        </w:rPr>
        <w:t>注册时请提供全名、国籍、护照号以及电子邮箱地址</w:t>
      </w:r>
      <w:r w:rsidR="00944D64" w:rsidRPr="00EF70EB">
        <w:rPr>
          <w:rFonts w:asciiTheme="minorHAnsi" w:hAnsiTheme="minorHAnsi" w:cs="Calibri,BoldItalic"/>
          <w:b/>
          <w:bCs/>
          <w:iCs/>
          <w:color w:val="000000"/>
          <w:sz w:val="24"/>
          <w:lang w:eastAsia="zh-CN"/>
        </w:rPr>
        <w:t>.</w:t>
      </w:r>
      <w:r w:rsidRPr="00EF70EB">
        <w:rPr>
          <w:rFonts w:asciiTheme="minorHAnsi" w:hAnsiTheme="minorHAnsi" w:cs="Calibri,BoldItalic"/>
          <w:b/>
          <w:bCs/>
          <w:iCs/>
          <w:color w:val="000000"/>
          <w:sz w:val="24"/>
          <w:lang w:eastAsia="zh-CN"/>
        </w:rPr>
        <w:t xml:space="preserve"> </w:t>
      </w:r>
      <w:r w:rsidRPr="00EF70EB">
        <w:rPr>
          <w:rFonts w:asciiTheme="minorHAnsi" w:hAnsiTheme="minorHAnsi" w:cs="Calibri,BoldItalic" w:hint="eastAsia"/>
          <w:b/>
          <w:bCs/>
          <w:iCs/>
          <w:color w:val="000000"/>
          <w:sz w:val="24"/>
          <w:lang w:eastAsia="zh-CN"/>
        </w:rPr>
        <w:t>活动当天请携带有本人照片的证件（最好是护照）入场。请注意大件箱包不允许带入使馆内。</w:t>
      </w:r>
    </w:p>
    <w:p w14:paraId="56ECE0D5" w14:textId="2B5D6A38" w:rsidR="00803EF1" w:rsidRDefault="002E5324" w:rsidP="00944D64">
      <w:pPr>
        <w:spacing w:line="240" w:lineRule="auto"/>
        <w:jc w:val="center"/>
        <w:rPr>
          <w:rFonts w:asciiTheme="minorHAnsi" w:hAnsiTheme="minorHAnsi" w:cs="Calibri,BoldItalic"/>
          <w:b/>
          <w:bCs/>
          <w:i/>
          <w:iCs/>
          <w:color w:val="000000"/>
          <w:sz w:val="32"/>
          <w:szCs w:val="32"/>
        </w:rPr>
      </w:pPr>
      <w:r>
        <w:rPr>
          <w:rFonts w:asciiTheme="minorHAnsi" w:hAnsiTheme="minorHAnsi" w:cs="Calibri,BoldItalic"/>
          <w:b/>
          <w:bCs/>
          <w:i/>
          <w:iCs/>
          <w:color w:val="000000"/>
          <w:sz w:val="32"/>
          <w:szCs w:val="32"/>
        </w:rPr>
        <w:t>New Zealand</w:t>
      </w:r>
      <w:r w:rsidR="00944D64" w:rsidRPr="00944D64">
        <w:rPr>
          <w:rFonts w:asciiTheme="minorHAnsi" w:hAnsiTheme="minorHAnsi" w:cs="Calibri,BoldItalic"/>
          <w:b/>
          <w:bCs/>
          <w:i/>
          <w:iCs/>
          <w:color w:val="000000"/>
          <w:sz w:val="32"/>
          <w:szCs w:val="32"/>
        </w:rPr>
        <w:t xml:space="preserve"> Embassy: </w:t>
      </w:r>
      <w:r>
        <w:rPr>
          <w:rFonts w:asciiTheme="minorHAnsi" w:hAnsiTheme="minorHAnsi" w:cs="Calibri,BoldItalic"/>
          <w:b/>
          <w:bCs/>
          <w:i/>
          <w:iCs/>
          <w:color w:val="000000"/>
          <w:sz w:val="32"/>
          <w:szCs w:val="32"/>
        </w:rPr>
        <w:t xml:space="preserve">1 </w:t>
      </w:r>
      <w:proofErr w:type="spellStart"/>
      <w:r>
        <w:rPr>
          <w:rFonts w:asciiTheme="minorHAnsi" w:hAnsiTheme="minorHAnsi" w:cs="Calibri,BoldItalic"/>
          <w:b/>
          <w:bCs/>
          <w:i/>
          <w:iCs/>
          <w:color w:val="000000"/>
          <w:sz w:val="32"/>
          <w:szCs w:val="32"/>
        </w:rPr>
        <w:t>Ritan</w:t>
      </w:r>
      <w:proofErr w:type="spellEnd"/>
      <w:r>
        <w:rPr>
          <w:rFonts w:asciiTheme="minorHAnsi" w:hAnsiTheme="minorHAnsi" w:cs="Calibri,BoldItalic"/>
          <w:b/>
          <w:bCs/>
          <w:i/>
          <w:iCs/>
          <w:color w:val="000000"/>
          <w:sz w:val="32"/>
          <w:szCs w:val="32"/>
        </w:rPr>
        <w:t xml:space="preserve"> </w:t>
      </w:r>
      <w:proofErr w:type="spellStart"/>
      <w:r>
        <w:rPr>
          <w:rFonts w:asciiTheme="minorHAnsi" w:hAnsiTheme="minorHAnsi" w:cs="Calibri,BoldItalic"/>
          <w:b/>
          <w:bCs/>
          <w:i/>
          <w:iCs/>
          <w:color w:val="000000"/>
          <w:sz w:val="32"/>
          <w:szCs w:val="32"/>
        </w:rPr>
        <w:t>Dongerjie</w:t>
      </w:r>
      <w:proofErr w:type="spellEnd"/>
      <w:r>
        <w:rPr>
          <w:rFonts w:asciiTheme="minorHAnsi" w:hAnsiTheme="minorHAnsi" w:cs="Calibri,BoldItalic"/>
          <w:b/>
          <w:bCs/>
          <w:i/>
          <w:iCs/>
          <w:color w:val="000000"/>
          <w:sz w:val="32"/>
          <w:szCs w:val="32"/>
        </w:rPr>
        <w:t xml:space="preserve">, </w:t>
      </w:r>
      <w:proofErr w:type="spellStart"/>
      <w:r>
        <w:rPr>
          <w:rFonts w:asciiTheme="minorHAnsi" w:hAnsiTheme="minorHAnsi" w:cs="Calibri,BoldItalic"/>
          <w:b/>
          <w:bCs/>
          <w:i/>
          <w:iCs/>
          <w:color w:val="000000"/>
          <w:sz w:val="32"/>
          <w:szCs w:val="32"/>
        </w:rPr>
        <w:t>Chaoyang</w:t>
      </w:r>
      <w:proofErr w:type="spellEnd"/>
      <w:r>
        <w:rPr>
          <w:rFonts w:asciiTheme="minorHAnsi" w:hAnsiTheme="minorHAnsi" w:cs="Calibri,BoldItalic"/>
          <w:b/>
          <w:bCs/>
          <w:i/>
          <w:iCs/>
          <w:color w:val="000000"/>
          <w:sz w:val="32"/>
          <w:szCs w:val="32"/>
        </w:rPr>
        <w:t xml:space="preserve"> District,</w:t>
      </w:r>
      <w:r w:rsidR="00944D64" w:rsidRPr="00944D64">
        <w:rPr>
          <w:rFonts w:asciiTheme="minorHAnsi" w:hAnsiTheme="minorHAnsi" w:cs="Calibri,BoldItalic"/>
          <w:b/>
          <w:bCs/>
          <w:i/>
          <w:iCs/>
          <w:color w:val="000000"/>
          <w:sz w:val="32"/>
          <w:szCs w:val="32"/>
        </w:rPr>
        <w:t xml:space="preserve"> Beijing</w:t>
      </w:r>
    </w:p>
    <w:p w14:paraId="39C0A61C" w14:textId="2A0CABE0" w:rsidR="00EF70EB" w:rsidRPr="00EF70EB" w:rsidRDefault="00EF70EB" w:rsidP="00944D64">
      <w:pPr>
        <w:spacing w:line="240" w:lineRule="auto"/>
        <w:jc w:val="center"/>
        <w:rPr>
          <w:rFonts w:asciiTheme="minorHAnsi" w:hAnsiTheme="minorHAnsi"/>
          <w:lang w:eastAsia="zh-CN"/>
        </w:rPr>
      </w:pPr>
      <w:r w:rsidRPr="00EF70EB">
        <w:rPr>
          <w:rFonts w:asciiTheme="minorHAnsi" w:hAnsiTheme="minorHAnsi" w:cs="Calibri,BoldItalic" w:hint="eastAsia"/>
          <w:b/>
          <w:bCs/>
          <w:iCs/>
          <w:color w:val="000000"/>
          <w:sz w:val="32"/>
          <w:szCs w:val="32"/>
          <w:lang w:eastAsia="zh-CN"/>
        </w:rPr>
        <w:t>新西兰大使馆：北京市朝阳区日东二街</w:t>
      </w:r>
      <w:r w:rsidRPr="00EF70EB">
        <w:rPr>
          <w:rFonts w:asciiTheme="minorHAnsi" w:hAnsiTheme="minorHAnsi" w:cs="Calibri,BoldItalic" w:hint="eastAsia"/>
          <w:b/>
          <w:bCs/>
          <w:iCs/>
          <w:color w:val="000000"/>
          <w:sz w:val="32"/>
          <w:szCs w:val="32"/>
          <w:lang w:eastAsia="zh-CN"/>
        </w:rPr>
        <w:t>1</w:t>
      </w:r>
      <w:r w:rsidRPr="00EF70EB">
        <w:rPr>
          <w:rFonts w:asciiTheme="minorHAnsi" w:hAnsiTheme="minorHAnsi" w:cs="Calibri,BoldItalic" w:hint="eastAsia"/>
          <w:b/>
          <w:bCs/>
          <w:iCs/>
          <w:color w:val="000000"/>
          <w:sz w:val="32"/>
          <w:szCs w:val="32"/>
          <w:lang w:eastAsia="zh-CN"/>
        </w:rPr>
        <w:t>号</w:t>
      </w:r>
    </w:p>
    <w:sectPr w:rsidR="00EF70EB" w:rsidRPr="00EF70EB" w:rsidSect="00944D6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720" w:right="720" w:bottom="720" w:left="720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480B2" w14:textId="77777777" w:rsidR="00021A22" w:rsidRDefault="00021A22" w:rsidP="00023335">
      <w:pPr>
        <w:spacing w:line="240" w:lineRule="auto"/>
      </w:pPr>
      <w:r>
        <w:separator/>
      </w:r>
    </w:p>
  </w:endnote>
  <w:endnote w:type="continuationSeparator" w:id="0">
    <w:p w14:paraId="324A5074" w14:textId="77777777" w:rsidR="00021A22" w:rsidRDefault="00021A22" w:rsidP="000233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C9F85" w14:textId="77777777" w:rsidR="00B3298E" w:rsidRDefault="00B329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CE0E6" w14:textId="77777777" w:rsidR="002E5324" w:rsidRDefault="002E5324" w:rsidP="00CE1AA0">
    <w:pPr>
      <w:pStyle w:val="Footer"/>
      <w:jc w:val="center"/>
    </w:pPr>
    <w:bookmarkStart w:id="0" w:name="covering_classification_footer2"/>
    <w:bookmarkStart w:id="1" w:name="_GoBack"/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4FC44" w14:textId="77777777" w:rsidR="00B3298E" w:rsidRDefault="00B329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334263" w14:textId="77777777" w:rsidR="00021A22" w:rsidRDefault="00021A22" w:rsidP="00023335">
      <w:pPr>
        <w:spacing w:line="240" w:lineRule="auto"/>
      </w:pPr>
      <w:r>
        <w:separator/>
      </w:r>
    </w:p>
  </w:footnote>
  <w:footnote w:type="continuationSeparator" w:id="0">
    <w:p w14:paraId="4649A8B4" w14:textId="77777777" w:rsidR="00021A22" w:rsidRDefault="00021A22" w:rsidP="000233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A7584" w14:textId="77777777" w:rsidR="00B3298E" w:rsidRDefault="00B329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2C2ED" w14:textId="77777777" w:rsidR="00B3298E" w:rsidRDefault="00B329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CE0E7" w14:textId="77777777" w:rsidR="002E5324" w:rsidRDefault="002E5324" w:rsidP="00944D64">
    <w:pPr>
      <w:pStyle w:val="SecurityClassification"/>
      <w:jc w:val="left"/>
    </w:pPr>
    <w:bookmarkStart w:id="2" w:name="covering_classification_header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CAE2BA0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AA7BF7"/>
    <w:multiLevelType w:val="hybridMultilevel"/>
    <w:tmpl w:val="3466BCDA"/>
    <w:lvl w:ilvl="0" w:tplc="4CBEABC4">
      <w:start w:val="1"/>
      <w:numFmt w:val="bullet"/>
      <w:pStyle w:val="Bulletpointsindent2MFAT"/>
      <w:lvlText w:val=""/>
      <w:lvlJc w:val="left"/>
      <w:pPr>
        <w:ind w:left="1494" w:hanging="360"/>
      </w:pPr>
      <w:rPr>
        <w:rFonts w:ascii="Symbol" w:hAnsi="Symbol" w:hint="default"/>
        <w:b w:val="0"/>
        <w:i w:val="0"/>
        <w:color w:val="000000" w:themeColor="text1"/>
        <w:sz w:val="20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22574EB"/>
    <w:multiLevelType w:val="multilevel"/>
    <w:tmpl w:val="B44AE9C0"/>
    <w:lvl w:ilvl="0">
      <w:start w:val="1"/>
      <w:numFmt w:val="bullet"/>
      <w:pStyle w:val="ListBullet"/>
      <w:lvlText w:val=""/>
      <w:lvlJc w:val="left"/>
      <w:pPr>
        <w:ind w:left="567" w:hanging="567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Restart w:val="0"/>
      <w:lvlText w:val=""/>
      <w:lvlJc w:val="left"/>
      <w:pPr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3" w15:restartNumberingAfterBreak="0">
    <w:nsid w:val="46D06AC4"/>
    <w:multiLevelType w:val="multilevel"/>
    <w:tmpl w:val="23CA5902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ind w:left="1985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4" w15:restartNumberingAfterBreak="0">
    <w:nsid w:val="47444EF9"/>
    <w:multiLevelType w:val="hybridMultilevel"/>
    <w:tmpl w:val="F216E60A"/>
    <w:lvl w:ilvl="0" w:tplc="EC46FDD6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999999"/>
        <w:sz w:val="2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E1BEC"/>
    <w:multiLevelType w:val="hybridMultilevel"/>
    <w:tmpl w:val="6C8CB9FE"/>
    <w:lvl w:ilvl="0" w:tplc="CEE85A14">
      <w:start w:val="1"/>
      <w:numFmt w:val="bullet"/>
      <w:pStyle w:val="BulletpointsindentMFA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999999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D3116"/>
    <w:multiLevelType w:val="multilevel"/>
    <w:tmpl w:val="434C1B90"/>
    <w:lvl w:ilvl="0">
      <w:start w:val="1"/>
      <w:numFmt w:val="bullet"/>
      <w:pStyle w:val="BulletPoints2MFA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333333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9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Jc w:val="left"/>
      <w:pPr>
        <w:tabs>
          <w:tab w:val="num" w:pos="1644"/>
        </w:tabs>
        <w:ind w:left="1644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tabs>
          <w:tab w:val="num" w:pos="2211"/>
        </w:tabs>
        <w:ind w:left="2211" w:hanging="567"/>
      </w:pPr>
      <w:rPr>
        <w:rFonts w:ascii="Symbol" w:hAnsi="Symbol" w:hint="default"/>
        <w:b w:val="0"/>
        <w:i w:val="0"/>
        <w:sz w:val="16"/>
      </w:rPr>
    </w:lvl>
    <w:lvl w:ilvl="4">
      <w:start w:val="1"/>
      <w:numFmt w:val="bullet"/>
      <w:lvlText w:val="o"/>
      <w:lvlJc w:val="left"/>
      <w:pPr>
        <w:tabs>
          <w:tab w:val="num" w:pos="6916"/>
        </w:tabs>
        <w:ind w:left="691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7636"/>
        </w:tabs>
        <w:ind w:left="76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8356"/>
        </w:tabs>
        <w:ind w:left="83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076"/>
        </w:tabs>
        <w:ind w:left="907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9796"/>
        </w:tabs>
        <w:ind w:left="97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D64"/>
    <w:rsid w:val="00021A22"/>
    <w:rsid w:val="00023335"/>
    <w:rsid w:val="00052484"/>
    <w:rsid w:val="000634FB"/>
    <w:rsid w:val="00071F86"/>
    <w:rsid w:val="00075D6A"/>
    <w:rsid w:val="000A3B90"/>
    <w:rsid w:val="001053E1"/>
    <w:rsid w:val="0013012E"/>
    <w:rsid w:val="002173C7"/>
    <w:rsid w:val="00236A09"/>
    <w:rsid w:val="00255554"/>
    <w:rsid w:val="00265C50"/>
    <w:rsid w:val="00291F8E"/>
    <w:rsid w:val="002B6045"/>
    <w:rsid w:val="002E5324"/>
    <w:rsid w:val="00303A38"/>
    <w:rsid w:val="00341BF8"/>
    <w:rsid w:val="00386E39"/>
    <w:rsid w:val="00390561"/>
    <w:rsid w:val="003E5F24"/>
    <w:rsid w:val="003F4A6D"/>
    <w:rsid w:val="00451BD1"/>
    <w:rsid w:val="004E1CB0"/>
    <w:rsid w:val="00515590"/>
    <w:rsid w:val="005604D3"/>
    <w:rsid w:val="005727A0"/>
    <w:rsid w:val="005E7471"/>
    <w:rsid w:val="005F099A"/>
    <w:rsid w:val="005F1313"/>
    <w:rsid w:val="00631640"/>
    <w:rsid w:val="006A699C"/>
    <w:rsid w:val="00707A3D"/>
    <w:rsid w:val="00737666"/>
    <w:rsid w:val="00746CF8"/>
    <w:rsid w:val="007A1BE0"/>
    <w:rsid w:val="00803EF1"/>
    <w:rsid w:val="00832846"/>
    <w:rsid w:val="008A31F0"/>
    <w:rsid w:val="008D08D5"/>
    <w:rsid w:val="008D17C5"/>
    <w:rsid w:val="008D2C23"/>
    <w:rsid w:val="0091392C"/>
    <w:rsid w:val="00944D64"/>
    <w:rsid w:val="009602EC"/>
    <w:rsid w:val="00986B4B"/>
    <w:rsid w:val="009D261D"/>
    <w:rsid w:val="009D40EF"/>
    <w:rsid w:val="009F1DBC"/>
    <w:rsid w:val="009F5D27"/>
    <w:rsid w:val="00A44F6B"/>
    <w:rsid w:val="00AE0B06"/>
    <w:rsid w:val="00B3298E"/>
    <w:rsid w:val="00B37FF1"/>
    <w:rsid w:val="00B672D7"/>
    <w:rsid w:val="00B72B22"/>
    <w:rsid w:val="00B804FF"/>
    <w:rsid w:val="00B86016"/>
    <w:rsid w:val="00BB602F"/>
    <w:rsid w:val="00C725E1"/>
    <w:rsid w:val="00CE1AA0"/>
    <w:rsid w:val="00CF4123"/>
    <w:rsid w:val="00D96C65"/>
    <w:rsid w:val="00DB5226"/>
    <w:rsid w:val="00E31227"/>
    <w:rsid w:val="00EA04C8"/>
    <w:rsid w:val="00EF70EB"/>
    <w:rsid w:val="00F06D90"/>
    <w:rsid w:val="00F41992"/>
    <w:rsid w:val="00FC043A"/>
    <w:rsid w:val="00FC1048"/>
    <w:rsid w:val="00FD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6ECE0C1"/>
  <w15:docId w15:val="{C7DFAC31-4C21-4839-B889-B0C905DDC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N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49" w:unhideWhenUsed="1"/>
    <w:lsdException w:name="heading 5" w:semiHidden="1" w:uiPriority="49" w:unhideWhenUsed="1"/>
    <w:lsdException w:name="heading 6" w:semiHidden="1" w:uiPriority="49" w:unhideWhenUsed="1" w:qFormat="1"/>
    <w:lsdException w:name="heading 7" w:semiHidden="1" w:uiPriority="49" w:unhideWhenUsed="1" w:qFormat="1"/>
    <w:lsdException w:name="heading 8" w:semiHidden="1" w:uiPriority="49" w:unhideWhenUsed="1" w:qFormat="1"/>
    <w:lsdException w:name="heading 9" w:semiHidden="1" w:uiPriority="4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22" w:unhideWhenUsed="1" w:qFormat="1"/>
    <w:lsdException w:name="index heading" w:semiHidden="1" w:unhideWhenUsed="1"/>
    <w:lsdException w:name="caption" w:semiHidden="1" w:uiPriority="2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9" w:unhideWhenUsed="1" w:qFormat="1"/>
    <w:lsdException w:name="List Number" w:semiHidden="1" w:uiPriority="4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iPriority="1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9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12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9"/>
    <w:lsdException w:name="Emphasis" w:uiPriority="4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4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49"/>
    <w:lsdException w:name="Intense Emphasis" w:uiPriority="49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FAT"/>
    <w:qFormat/>
    <w:rsid w:val="00B37FF1"/>
    <w:pPr>
      <w:tabs>
        <w:tab w:val="left" w:pos="567"/>
      </w:tabs>
      <w:spacing w:line="288" w:lineRule="auto"/>
    </w:pPr>
    <w:rPr>
      <w:rFonts w:ascii="Verdana" w:hAnsi="Verdana"/>
      <w:szCs w:val="24"/>
    </w:rPr>
  </w:style>
  <w:style w:type="paragraph" w:styleId="Heading1">
    <w:name w:val="heading 1"/>
    <w:aliases w:val="Heading 1 MFAT"/>
    <w:basedOn w:val="Normal"/>
    <w:next w:val="Normal"/>
    <w:link w:val="Heading1Char"/>
    <w:uiPriority w:val="3"/>
    <w:qFormat/>
    <w:rsid w:val="00B37FF1"/>
    <w:pPr>
      <w:keepNext/>
      <w:pBdr>
        <w:bottom w:val="single" w:sz="4" w:space="1" w:color="808080"/>
      </w:pBdr>
      <w:spacing w:before="240" w:line="240" w:lineRule="auto"/>
      <w:outlineLvl w:val="0"/>
    </w:pPr>
    <w:rPr>
      <w:rFonts w:cs="Arial"/>
      <w:sz w:val="28"/>
      <w:szCs w:val="20"/>
    </w:rPr>
  </w:style>
  <w:style w:type="paragraph" w:styleId="Heading2">
    <w:name w:val="heading 2"/>
    <w:aliases w:val="Heading 2 MFAT"/>
    <w:basedOn w:val="Normal"/>
    <w:next w:val="Normal"/>
    <w:link w:val="Heading2Char"/>
    <w:uiPriority w:val="4"/>
    <w:qFormat/>
    <w:rsid w:val="00B37FF1"/>
    <w:pPr>
      <w:keepNext/>
      <w:spacing w:before="240" w:line="240" w:lineRule="auto"/>
      <w:outlineLvl w:val="1"/>
    </w:pPr>
    <w:rPr>
      <w:rFonts w:cs="Arial"/>
      <w:sz w:val="24"/>
      <w:szCs w:val="22"/>
    </w:rPr>
  </w:style>
  <w:style w:type="paragraph" w:styleId="Heading3">
    <w:name w:val="heading 3"/>
    <w:aliases w:val="Heading 3 MFAT"/>
    <w:basedOn w:val="Normal"/>
    <w:next w:val="Normal"/>
    <w:link w:val="Heading3Char"/>
    <w:uiPriority w:val="5"/>
    <w:qFormat/>
    <w:rsid w:val="00B37FF1"/>
    <w:pPr>
      <w:keepNext/>
      <w:spacing w:before="240"/>
      <w:outlineLvl w:val="2"/>
    </w:pPr>
    <w:rPr>
      <w:rFonts w:cs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Points">
    <w:name w:val="Bullet Points"/>
    <w:basedOn w:val="Normal"/>
    <w:link w:val="BulletPointsChar"/>
    <w:uiPriority w:val="6"/>
    <w:rsid w:val="008A31F0"/>
    <w:pPr>
      <w:numPr>
        <w:numId w:val="2"/>
      </w:num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Cs w:val="20"/>
    </w:rPr>
  </w:style>
  <w:style w:type="character" w:customStyle="1" w:styleId="BulletPointsChar">
    <w:name w:val="Bullet Points Char"/>
    <w:link w:val="BulletPoints"/>
    <w:uiPriority w:val="6"/>
    <w:rsid w:val="00F06D90"/>
    <w:rPr>
      <w:rFonts w:ascii="Verdana" w:hAnsi="Verdana"/>
    </w:rPr>
  </w:style>
  <w:style w:type="paragraph" w:customStyle="1" w:styleId="DocumentID">
    <w:name w:val="Document ID"/>
    <w:basedOn w:val="Normal"/>
    <w:uiPriority w:val="21"/>
    <w:rsid w:val="008A31F0"/>
    <w:rPr>
      <w:rFonts w:cs="Arial"/>
      <w:sz w:val="14"/>
    </w:rPr>
  </w:style>
  <w:style w:type="paragraph" w:customStyle="1" w:styleId="BulletPoints2">
    <w:name w:val="Bullet Points 2"/>
    <w:basedOn w:val="Normal"/>
    <w:uiPriority w:val="8"/>
    <w:rsid w:val="00631640"/>
    <w:pPr>
      <w:spacing w:before="60"/>
    </w:pPr>
  </w:style>
  <w:style w:type="paragraph" w:customStyle="1" w:styleId="Tableheading">
    <w:name w:val="Table heading"/>
    <w:basedOn w:val="Normal"/>
    <w:next w:val="Normal"/>
    <w:uiPriority w:val="15"/>
    <w:rsid w:val="008A31F0"/>
    <w:pPr>
      <w:spacing w:line="240" w:lineRule="auto"/>
    </w:pPr>
    <w:rPr>
      <w:caps/>
      <w:sz w:val="16"/>
    </w:rPr>
  </w:style>
  <w:style w:type="paragraph" w:customStyle="1" w:styleId="Tabletext">
    <w:name w:val="Table text"/>
    <w:basedOn w:val="Normal"/>
    <w:uiPriority w:val="16"/>
    <w:rsid w:val="008A31F0"/>
    <w:pPr>
      <w:spacing w:line="240" w:lineRule="auto"/>
    </w:pPr>
    <w:rPr>
      <w:sz w:val="18"/>
    </w:rPr>
  </w:style>
  <w:style w:type="paragraph" w:customStyle="1" w:styleId="PageNumbers">
    <w:name w:val="Page Numbers"/>
    <w:basedOn w:val="Normal"/>
    <w:uiPriority w:val="26"/>
    <w:rsid w:val="008A31F0"/>
    <w:pPr>
      <w:framePr w:wrap="around" w:vAnchor="text" w:hAnchor="page" w:xAlign="center" w:y="1"/>
      <w:spacing w:line="240" w:lineRule="auto"/>
      <w:jc w:val="center"/>
    </w:pPr>
    <w:rPr>
      <w:sz w:val="18"/>
    </w:rPr>
  </w:style>
  <w:style w:type="paragraph" w:customStyle="1" w:styleId="TOC1">
    <w:name w:val="TOC1"/>
    <w:basedOn w:val="Normal"/>
    <w:uiPriority w:val="17"/>
    <w:rsid w:val="008A31F0"/>
    <w:pPr>
      <w:spacing w:before="180" w:line="240" w:lineRule="auto"/>
    </w:pPr>
  </w:style>
  <w:style w:type="paragraph" w:customStyle="1" w:styleId="TOC2">
    <w:name w:val="TOC2"/>
    <w:basedOn w:val="Normal"/>
    <w:uiPriority w:val="18"/>
    <w:rsid w:val="008A31F0"/>
    <w:pPr>
      <w:spacing w:before="120" w:line="240" w:lineRule="auto"/>
      <w:ind w:left="284"/>
    </w:pPr>
    <w:rPr>
      <w:sz w:val="18"/>
    </w:rPr>
  </w:style>
  <w:style w:type="paragraph" w:customStyle="1" w:styleId="TOC3">
    <w:name w:val="TOC3"/>
    <w:basedOn w:val="Normal"/>
    <w:uiPriority w:val="19"/>
    <w:rsid w:val="008A31F0"/>
    <w:pPr>
      <w:spacing w:before="60" w:line="240" w:lineRule="auto"/>
      <w:ind w:left="567"/>
    </w:pPr>
    <w:rPr>
      <w:sz w:val="18"/>
    </w:rPr>
  </w:style>
  <w:style w:type="paragraph" w:customStyle="1" w:styleId="Footnote">
    <w:name w:val="Footnote"/>
    <w:basedOn w:val="Normal"/>
    <w:uiPriority w:val="23"/>
    <w:rsid w:val="008A31F0"/>
    <w:pPr>
      <w:spacing w:before="120"/>
    </w:pPr>
    <w:rPr>
      <w:sz w:val="16"/>
    </w:rPr>
  </w:style>
  <w:style w:type="paragraph" w:customStyle="1" w:styleId="SecurityClassification">
    <w:name w:val="Security Classification"/>
    <w:basedOn w:val="Normal"/>
    <w:next w:val="Normal"/>
    <w:uiPriority w:val="27"/>
    <w:rsid w:val="008A31F0"/>
    <w:pPr>
      <w:jc w:val="center"/>
    </w:pPr>
    <w:rPr>
      <w:rFonts w:cs="Arial"/>
      <w:bCs/>
      <w:caps/>
      <w:szCs w:val="20"/>
    </w:rPr>
  </w:style>
  <w:style w:type="paragraph" w:customStyle="1" w:styleId="Bulletpointsindent">
    <w:name w:val="Bullet points indent"/>
    <w:basedOn w:val="BulletPoints"/>
    <w:uiPriority w:val="7"/>
    <w:rsid w:val="00631640"/>
    <w:pPr>
      <w:numPr>
        <w:numId w:val="0"/>
      </w:numPr>
      <w:tabs>
        <w:tab w:val="clear" w:pos="567"/>
      </w:tabs>
    </w:pPr>
  </w:style>
  <w:style w:type="paragraph" w:customStyle="1" w:styleId="Number">
    <w:name w:val="Number"/>
    <w:link w:val="NumberChar"/>
    <w:uiPriority w:val="25"/>
    <w:rsid w:val="008A31F0"/>
    <w:pPr>
      <w:spacing w:before="120" w:after="120" w:line="288" w:lineRule="auto"/>
    </w:pPr>
    <w:rPr>
      <w:rFonts w:ascii="Verdana" w:hAnsi="Verdana"/>
    </w:rPr>
  </w:style>
  <w:style w:type="character" w:customStyle="1" w:styleId="NumberChar">
    <w:name w:val="Number Char"/>
    <w:link w:val="Number"/>
    <w:uiPriority w:val="25"/>
    <w:rsid w:val="00F06D90"/>
    <w:rPr>
      <w:rFonts w:ascii="Verdana" w:hAnsi="Verdana"/>
    </w:rPr>
  </w:style>
  <w:style w:type="character" w:customStyle="1" w:styleId="Heading1Char">
    <w:name w:val="Heading 1 Char"/>
    <w:aliases w:val="Heading 1 MFAT Char"/>
    <w:basedOn w:val="DefaultParagraphFont"/>
    <w:link w:val="Heading1"/>
    <w:uiPriority w:val="3"/>
    <w:rsid w:val="00B37FF1"/>
    <w:rPr>
      <w:rFonts w:ascii="Verdana" w:hAnsi="Verdana" w:cs="Arial"/>
      <w:sz w:val="28"/>
    </w:rPr>
  </w:style>
  <w:style w:type="character" w:customStyle="1" w:styleId="Heading2Char">
    <w:name w:val="Heading 2 Char"/>
    <w:aliases w:val="Heading 2 MFAT Char"/>
    <w:basedOn w:val="DefaultParagraphFont"/>
    <w:link w:val="Heading2"/>
    <w:uiPriority w:val="4"/>
    <w:rsid w:val="00B37FF1"/>
    <w:rPr>
      <w:rFonts w:ascii="Verdana" w:hAnsi="Verdana" w:cs="Arial"/>
      <w:sz w:val="24"/>
      <w:szCs w:val="22"/>
    </w:rPr>
  </w:style>
  <w:style w:type="character" w:customStyle="1" w:styleId="Heading3Char">
    <w:name w:val="Heading 3 Char"/>
    <w:aliases w:val="Heading 3 MFAT Char"/>
    <w:basedOn w:val="DefaultParagraphFont"/>
    <w:link w:val="Heading3"/>
    <w:uiPriority w:val="5"/>
    <w:rsid w:val="00B37FF1"/>
    <w:rPr>
      <w:rFonts w:ascii="Verdana" w:hAnsi="Verdana" w:cs="Arial"/>
      <w:b/>
      <w:sz w:val="18"/>
      <w:szCs w:val="24"/>
    </w:rPr>
  </w:style>
  <w:style w:type="paragraph" w:styleId="NormalIndent">
    <w:name w:val="Normal Indent"/>
    <w:aliases w:val="Normal Indent MFAT"/>
    <w:basedOn w:val="Normal"/>
    <w:uiPriority w:val="1"/>
    <w:qFormat/>
    <w:rsid w:val="00B37FF1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Cs w:val="20"/>
    </w:rPr>
  </w:style>
  <w:style w:type="paragraph" w:styleId="Header">
    <w:name w:val="header"/>
    <w:aliases w:val="Header MFAT"/>
    <w:basedOn w:val="Normal"/>
    <w:link w:val="HeaderChar"/>
    <w:uiPriority w:val="99"/>
    <w:qFormat/>
    <w:rsid w:val="00B37FF1"/>
    <w:rPr>
      <w:sz w:val="18"/>
    </w:rPr>
  </w:style>
  <w:style w:type="character" w:customStyle="1" w:styleId="HeaderChar">
    <w:name w:val="Header Char"/>
    <w:aliases w:val="Header MFAT Char"/>
    <w:basedOn w:val="DefaultParagraphFont"/>
    <w:link w:val="Header"/>
    <w:uiPriority w:val="99"/>
    <w:rsid w:val="00B37FF1"/>
    <w:rPr>
      <w:rFonts w:ascii="Verdana" w:hAnsi="Verdana"/>
      <w:sz w:val="18"/>
      <w:szCs w:val="24"/>
    </w:rPr>
  </w:style>
  <w:style w:type="paragraph" w:styleId="Footer">
    <w:name w:val="footer"/>
    <w:aliases w:val="Footer MFAT"/>
    <w:basedOn w:val="Normal"/>
    <w:link w:val="FooterChar"/>
    <w:uiPriority w:val="22"/>
    <w:qFormat/>
    <w:rsid w:val="00B37FF1"/>
    <w:rPr>
      <w:rFonts w:cs="Arial"/>
      <w:sz w:val="18"/>
      <w:szCs w:val="12"/>
    </w:rPr>
  </w:style>
  <w:style w:type="character" w:customStyle="1" w:styleId="FooterChar">
    <w:name w:val="Footer Char"/>
    <w:aliases w:val="Footer MFAT Char"/>
    <w:basedOn w:val="DefaultParagraphFont"/>
    <w:link w:val="Footer"/>
    <w:uiPriority w:val="22"/>
    <w:rsid w:val="00B37FF1"/>
    <w:rPr>
      <w:rFonts w:ascii="Verdana" w:hAnsi="Verdana" w:cs="Arial"/>
      <w:sz w:val="18"/>
      <w:szCs w:val="12"/>
    </w:rPr>
  </w:style>
  <w:style w:type="paragraph" w:styleId="Caption">
    <w:name w:val="caption"/>
    <w:aliases w:val="Caption MFAT"/>
    <w:basedOn w:val="Normal"/>
    <w:next w:val="Normal"/>
    <w:uiPriority w:val="20"/>
    <w:qFormat/>
    <w:rsid w:val="00B37FF1"/>
    <w:pPr>
      <w:spacing w:before="120"/>
    </w:pPr>
    <w:rPr>
      <w:b/>
      <w:bCs/>
      <w:sz w:val="16"/>
      <w:szCs w:val="18"/>
    </w:rPr>
  </w:style>
  <w:style w:type="paragraph" w:styleId="ListBullet">
    <w:name w:val="List Bullet"/>
    <w:aliases w:val="MFAT List Bullet"/>
    <w:basedOn w:val="Normal"/>
    <w:uiPriority w:val="49"/>
    <w:qFormat/>
    <w:rsid w:val="00B37FF1"/>
    <w:pPr>
      <w:numPr>
        <w:numId w:val="3"/>
      </w:numPr>
      <w:tabs>
        <w:tab w:val="clear" w:pos="567"/>
        <w:tab w:val="left" w:pos="1134"/>
      </w:tabs>
      <w:overflowPunct w:val="0"/>
      <w:autoSpaceDE w:val="0"/>
      <w:autoSpaceDN w:val="0"/>
      <w:adjustRightInd w:val="0"/>
      <w:spacing w:before="120"/>
      <w:textAlignment w:val="baseline"/>
    </w:pPr>
    <w:rPr>
      <w:szCs w:val="20"/>
    </w:rPr>
  </w:style>
  <w:style w:type="paragraph" w:styleId="ListNumber">
    <w:name w:val="List Number"/>
    <w:aliases w:val="MFAT List Number"/>
    <w:basedOn w:val="ListNumber2"/>
    <w:uiPriority w:val="49"/>
    <w:qFormat/>
    <w:rsid w:val="00B37FF1"/>
    <w:pPr>
      <w:numPr>
        <w:numId w:val="4"/>
      </w:numPr>
      <w:overflowPunct w:val="0"/>
      <w:autoSpaceDE w:val="0"/>
      <w:autoSpaceDN w:val="0"/>
      <w:adjustRightInd w:val="0"/>
      <w:spacing w:before="240"/>
      <w:contextualSpacing w:val="0"/>
      <w:textAlignment w:val="baseline"/>
    </w:pPr>
    <w:rPr>
      <w:szCs w:val="20"/>
    </w:rPr>
  </w:style>
  <w:style w:type="paragraph" w:styleId="ListNumber2">
    <w:name w:val="List Number 2"/>
    <w:basedOn w:val="Normal"/>
    <w:uiPriority w:val="99"/>
    <w:semiHidden/>
    <w:unhideWhenUsed/>
    <w:rsid w:val="00255554"/>
    <w:pPr>
      <w:numPr>
        <w:numId w:val="1"/>
      </w:numPr>
      <w:contextualSpacing/>
    </w:pPr>
  </w:style>
  <w:style w:type="paragraph" w:styleId="Title">
    <w:name w:val="Title"/>
    <w:aliases w:val="Title MFAT"/>
    <w:basedOn w:val="Normal"/>
    <w:link w:val="TitleChar"/>
    <w:uiPriority w:val="2"/>
    <w:qFormat/>
    <w:rsid w:val="00B37FF1"/>
    <w:pPr>
      <w:spacing w:line="240" w:lineRule="auto"/>
    </w:pPr>
    <w:rPr>
      <w:rFonts w:cs="Arial"/>
      <w:bCs/>
      <w:noProof/>
      <w:sz w:val="32"/>
      <w:szCs w:val="32"/>
    </w:rPr>
  </w:style>
  <w:style w:type="character" w:customStyle="1" w:styleId="TitleChar">
    <w:name w:val="Title Char"/>
    <w:aliases w:val="Title MFAT Char"/>
    <w:basedOn w:val="DefaultParagraphFont"/>
    <w:link w:val="Title"/>
    <w:uiPriority w:val="2"/>
    <w:rsid w:val="00B37FF1"/>
    <w:rPr>
      <w:rFonts w:ascii="Verdana" w:hAnsi="Verdana" w:cs="Arial"/>
      <w:bCs/>
      <w:noProof/>
      <w:sz w:val="32"/>
      <w:szCs w:val="32"/>
    </w:rPr>
  </w:style>
  <w:style w:type="paragraph" w:styleId="BodyText">
    <w:name w:val="Body Text"/>
    <w:aliases w:val="Body Text MFAT"/>
    <w:basedOn w:val="Normal"/>
    <w:link w:val="BodyTextChar"/>
    <w:uiPriority w:val="10"/>
    <w:qFormat/>
    <w:rsid w:val="00B37FF1"/>
    <w:pPr>
      <w:spacing w:before="240"/>
      <w:jc w:val="both"/>
    </w:pPr>
  </w:style>
  <w:style w:type="character" w:customStyle="1" w:styleId="BodyTextChar">
    <w:name w:val="Body Text Char"/>
    <w:aliases w:val="Body Text MFAT Char"/>
    <w:basedOn w:val="DefaultParagraphFont"/>
    <w:link w:val="BodyText"/>
    <w:uiPriority w:val="10"/>
    <w:rsid w:val="00B37FF1"/>
    <w:rPr>
      <w:rFonts w:ascii="Verdana" w:hAnsi="Verdana"/>
      <w:szCs w:val="24"/>
    </w:rPr>
  </w:style>
  <w:style w:type="paragraph" w:styleId="BodyTextIndent">
    <w:name w:val="Body Text Indent"/>
    <w:aliases w:val="Body Text Indent MFAT"/>
    <w:basedOn w:val="Normal"/>
    <w:link w:val="BodyTextIndentChar"/>
    <w:uiPriority w:val="11"/>
    <w:qFormat/>
    <w:rsid w:val="00B37FF1"/>
    <w:pPr>
      <w:spacing w:before="240"/>
      <w:ind w:left="567"/>
    </w:pPr>
  </w:style>
  <w:style w:type="character" w:customStyle="1" w:styleId="BodyTextIndentChar">
    <w:name w:val="Body Text Indent Char"/>
    <w:aliases w:val="Body Text Indent MFAT Char"/>
    <w:basedOn w:val="DefaultParagraphFont"/>
    <w:link w:val="BodyTextIndent"/>
    <w:uiPriority w:val="11"/>
    <w:rsid w:val="00B37FF1"/>
    <w:rPr>
      <w:rFonts w:ascii="Verdana" w:hAnsi="Verdana"/>
      <w:szCs w:val="24"/>
    </w:rPr>
  </w:style>
  <w:style w:type="paragraph" w:styleId="BodyTextIndent2">
    <w:name w:val="Body Text Indent 2"/>
    <w:basedOn w:val="Normal"/>
    <w:link w:val="BodyTextIndent2Char"/>
    <w:uiPriority w:val="12"/>
    <w:qFormat/>
    <w:rsid w:val="00B37FF1"/>
    <w:pPr>
      <w:spacing w:before="240"/>
      <w:ind w:left="1134"/>
    </w:pPr>
  </w:style>
  <w:style w:type="character" w:customStyle="1" w:styleId="BodyTextIndent2Char">
    <w:name w:val="Body Text Indent 2 Char"/>
    <w:basedOn w:val="DefaultParagraphFont"/>
    <w:link w:val="BodyTextIndent2"/>
    <w:uiPriority w:val="12"/>
    <w:rsid w:val="00B37FF1"/>
    <w:rPr>
      <w:rFonts w:ascii="Verdana" w:hAnsi="Verdana"/>
      <w:szCs w:val="24"/>
    </w:rPr>
  </w:style>
  <w:style w:type="character" w:styleId="PageNumber">
    <w:name w:val="page number"/>
    <w:uiPriority w:val="49"/>
    <w:rsid w:val="00CE1AA0"/>
    <w:rPr>
      <w:rFonts w:ascii="Verdana" w:hAnsi="Verdana"/>
      <w:sz w:val="18"/>
      <w:lang w:val="en-US"/>
    </w:rPr>
  </w:style>
  <w:style w:type="paragraph" w:customStyle="1" w:styleId="Bulletpointsindent2">
    <w:name w:val="Bullet points indent 2"/>
    <w:basedOn w:val="BulletPoints2"/>
    <w:uiPriority w:val="9"/>
    <w:rsid w:val="00631640"/>
    <w:pPr>
      <w:jc w:val="both"/>
    </w:pPr>
  </w:style>
  <w:style w:type="table" w:customStyle="1" w:styleId="Table-Grid">
    <w:name w:val="Table-Grid"/>
    <w:basedOn w:val="TableNormal"/>
    <w:uiPriority w:val="99"/>
    <w:rsid w:val="005F1313"/>
    <w:tblPr>
      <w:tblBorders>
        <w:top w:val="single" w:sz="6" w:space="0" w:color="808080" w:themeColor="background1" w:themeShade="80"/>
        <w:bottom w:val="single" w:sz="6" w:space="0" w:color="808080" w:themeColor="background1" w:themeShade="80"/>
      </w:tblBorders>
      <w:tblCellMar>
        <w:top w:w="57" w:type="dxa"/>
        <w:left w:w="85" w:type="dxa"/>
        <w:bottom w:w="57" w:type="dxa"/>
        <w:right w:w="0" w:type="dxa"/>
      </w:tblCellMar>
    </w:tblPr>
    <w:tcPr>
      <w:shd w:val="clear" w:color="auto" w:fill="FFFFFF" w:themeFill="background1"/>
    </w:tcPr>
  </w:style>
  <w:style w:type="table" w:styleId="TableGrid">
    <w:name w:val="Table Grid"/>
    <w:basedOn w:val="TableNormal"/>
    <w:uiPriority w:val="59"/>
    <w:rsid w:val="00303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PointsMFAT">
    <w:name w:val="Bullet Points MFAT"/>
    <w:basedOn w:val="Normal"/>
    <w:link w:val="BulletPointsMFATChar"/>
    <w:uiPriority w:val="6"/>
    <w:qFormat/>
    <w:rsid w:val="00B37FF1"/>
    <w:pPr>
      <w:overflowPunct w:val="0"/>
      <w:autoSpaceDE w:val="0"/>
      <w:autoSpaceDN w:val="0"/>
      <w:adjustRightInd w:val="0"/>
      <w:spacing w:before="120"/>
      <w:textAlignment w:val="baseline"/>
    </w:pPr>
    <w:rPr>
      <w:szCs w:val="20"/>
    </w:rPr>
  </w:style>
  <w:style w:type="character" w:customStyle="1" w:styleId="BulletPointsMFATChar">
    <w:name w:val="Bullet Points MFAT Char"/>
    <w:link w:val="BulletPointsMFAT"/>
    <w:uiPriority w:val="6"/>
    <w:rsid w:val="00B37FF1"/>
    <w:rPr>
      <w:rFonts w:ascii="Verdana" w:hAnsi="Verdana"/>
    </w:rPr>
  </w:style>
  <w:style w:type="paragraph" w:customStyle="1" w:styleId="DocumentIDMFAT">
    <w:name w:val="Document ID MFAT"/>
    <w:basedOn w:val="Normal"/>
    <w:uiPriority w:val="21"/>
    <w:qFormat/>
    <w:rsid w:val="00B37FF1"/>
    <w:rPr>
      <w:rFonts w:cs="Arial"/>
      <w:sz w:val="14"/>
    </w:rPr>
  </w:style>
  <w:style w:type="paragraph" w:customStyle="1" w:styleId="BulletPoints2MFAT">
    <w:name w:val="Bullet Points 2 MFAT"/>
    <w:basedOn w:val="Normal"/>
    <w:uiPriority w:val="8"/>
    <w:qFormat/>
    <w:rsid w:val="00B37FF1"/>
    <w:pPr>
      <w:numPr>
        <w:numId w:val="5"/>
      </w:numPr>
      <w:spacing w:before="60"/>
    </w:pPr>
  </w:style>
  <w:style w:type="paragraph" w:customStyle="1" w:styleId="TableheadingMFAT">
    <w:name w:val="Table heading MFAT"/>
    <w:basedOn w:val="Normal"/>
    <w:next w:val="Normal"/>
    <w:uiPriority w:val="15"/>
    <w:qFormat/>
    <w:rsid w:val="00B37FF1"/>
    <w:pPr>
      <w:spacing w:line="240" w:lineRule="auto"/>
    </w:pPr>
    <w:rPr>
      <w:caps/>
      <w:sz w:val="16"/>
    </w:rPr>
  </w:style>
  <w:style w:type="paragraph" w:customStyle="1" w:styleId="TabletextMFAT">
    <w:name w:val="Table text MFAT"/>
    <w:basedOn w:val="Normal"/>
    <w:uiPriority w:val="16"/>
    <w:qFormat/>
    <w:rsid w:val="00B37FF1"/>
    <w:pPr>
      <w:spacing w:line="240" w:lineRule="auto"/>
    </w:pPr>
    <w:rPr>
      <w:sz w:val="18"/>
    </w:rPr>
  </w:style>
  <w:style w:type="paragraph" w:customStyle="1" w:styleId="PageNumbersMFAT">
    <w:name w:val="Page Numbers MFAT"/>
    <w:basedOn w:val="Normal"/>
    <w:uiPriority w:val="26"/>
    <w:qFormat/>
    <w:rsid w:val="00B37FF1"/>
    <w:pPr>
      <w:framePr w:wrap="around" w:vAnchor="text" w:hAnchor="page" w:xAlign="center" w:y="1"/>
      <w:spacing w:line="240" w:lineRule="auto"/>
      <w:jc w:val="center"/>
    </w:pPr>
    <w:rPr>
      <w:sz w:val="18"/>
    </w:rPr>
  </w:style>
  <w:style w:type="paragraph" w:customStyle="1" w:styleId="TOC1MFAT">
    <w:name w:val="TOC1 MFAT"/>
    <w:basedOn w:val="Normal"/>
    <w:uiPriority w:val="17"/>
    <w:qFormat/>
    <w:rsid w:val="00B37FF1"/>
    <w:pPr>
      <w:spacing w:before="180" w:line="240" w:lineRule="auto"/>
    </w:pPr>
  </w:style>
  <w:style w:type="paragraph" w:customStyle="1" w:styleId="TOC2MFAT">
    <w:name w:val="TOC2 MFAT"/>
    <w:basedOn w:val="Normal"/>
    <w:uiPriority w:val="18"/>
    <w:qFormat/>
    <w:rsid w:val="00B37FF1"/>
    <w:pPr>
      <w:spacing w:before="120" w:line="240" w:lineRule="auto"/>
      <w:ind w:left="284"/>
    </w:pPr>
    <w:rPr>
      <w:sz w:val="18"/>
    </w:rPr>
  </w:style>
  <w:style w:type="paragraph" w:customStyle="1" w:styleId="TOC3MFAT">
    <w:name w:val="TOC3 MFAT"/>
    <w:basedOn w:val="Normal"/>
    <w:uiPriority w:val="19"/>
    <w:qFormat/>
    <w:rsid w:val="00B37FF1"/>
    <w:pPr>
      <w:spacing w:before="60" w:line="240" w:lineRule="auto"/>
      <w:ind w:left="567"/>
    </w:pPr>
    <w:rPr>
      <w:sz w:val="18"/>
    </w:rPr>
  </w:style>
  <w:style w:type="paragraph" w:customStyle="1" w:styleId="FootnoteMFAT">
    <w:name w:val="Footnote MFAT"/>
    <w:basedOn w:val="Normal"/>
    <w:uiPriority w:val="23"/>
    <w:qFormat/>
    <w:rsid w:val="00B37FF1"/>
    <w:pPr>
      <w:spacing w:before="120"/>
    </w:pPr>
    <w:rPr>
      <w:sz w:val="16"/>
    </w:rPr>
  </w:style>
  <w:style w:type="paragraph" w:customStyle="1" w:styleId="SecurityClassificationMFAT">
    <w:name w:val="Security Classification MFAT"/>
    <w:basedOn w:val="Normal"/>
    <w:next w:val="Normal"/>
    <w:uiPriority w:val="27"/>
    <w:qFormat/>
    <w:rsid w:val="00B37FF1"/>
    <w:pPr>
      <w:jc w:val="center"/>
    </w:pPr>
    <w:rPr>
      <w:rFonts w:cs="Arial"/>
      <w:bCs/>
      <w:caps/>
      <w:szCs w:val="20"/>
    </w:rPr>
  </w:style>
  <w:style w:type="paragraph" w:customStyle="1" w:styleId="BulletpointsindentMFAT">
    <w:name w:val="Bullet points indent MFAT"/>
    <w:basedOn w:val="BulletPointsMFAT"/>
    <w:uiPriority w:val="7"/>
    <w:qFormat/>
    <w:rsid w:val="00B37FF1"/>
    <w:pPr>
      <w:numPr>
        <w:numId w:val="6"/>
      </w:numPr>
    </w:pPr>
  </w:style>
  <w:style w:type="paragraph" w:customStyle="1" w:styleId="NumberMFAT">
    <w:name w:val="Number MFAT"/>
    <w:link w:val="NumberMFATChar"/>
    <w:uiPriority w:val="25"/>
    <w:qFormat/>
    <w:rsid w:val="00B37FF1"/>
    <w:pPr>
      <w:spacing w:before="120" w:after="120" w:line="288" w:lineRule="auto"/>
    </w:pPr>
    <w:rPr>
      <w:rFonts w:ascii="Verdana" w:hAnsi="Verdana"/>
    </w:rPr>
  </w:style>
  <w:style w:type="character" w:customStyle="1" w:styleId="NumberMFATChar">
    <w:name w:val="Number MFAT Char"/>
    <w:link w:val="NumberMFAT"/>
    <w:uiPriority w:val="25"/>
    <w:rsid w:val="00B37FF1"/>
    <w:rPr>
      <w:rFonts w:ascii="Verdana" w:hAnsi="Verdana"/>
    </w:rPr>
  </w:style>
  <w:style w:type="paragraph" w:customStyle="1" w:styleId="Bulletpointsindent2MFAT">
    <w:name w:val="Bullet points indent 2 MFAT"/>
    <w:basedOn w:val="BulletPoints2MFAT"/>
    <w:uiPriority w:val="9"/>
    <w:qFormat/>
    <w:rsid w:val="00B37FF1"/>
    <w:pPr>
      <w:numPr>
        <w:numId w:val="7"/>
      </w:numPr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B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BD1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70EB"/>
  </w:style>
  <w:style w:type="character" w:customStyle="1" w:styleId="DateChar">
    <w:name w:val="Date Char"/>
    <w:basedOn w:val="DefaultParagraphFont"/>
    <w:link w:val="Date"/>
    <w:uiPriority w:val="99"/>
    <w:semiHidden/>
    <w:rsid w:val="00EF70EB"/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Microsoft.Office.RecordsManagement.PolicyFeatures.ExpirationEventReceiver</Name>
    <Synchronization>Synchronous</Synchronization>
    <Type>10001</Type>
    <SequenceNumber>101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Assembly>Microsoft.Office.Policy, Version=14.0.0.0, Culture=neutral, PublicKeyToken=71e9bce111e9429c</Assembly>
    <Class>Microsoft.Office.RecordsManagement.Internal.UpdateExpireDate</Class>
    <Data/>
    <Filter/>
  </Receiver>
  <Receiver>
    <Name/>
    <Synchronization>Asynchronous</Synchronization>
    <Type>10003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lank Document" ma:contentTypeID="0x01010077AA9D1CFFA240DC80DAD99CA5F5CD00002DAE8431F8B6400CAA222602BDDA92B8003D1EC0AA280E994CA4443C4103C4A4A8" ma:contentTypeVersion="13" ma:contentTypeDescription="Blank Document" ma:contentTypeScope="" ma:versionID="630e3cdb4e5a0f081d77c70faf7543ef">
  <xsd:schema xmlns:xsd="http://www.w3.org/2001/XMLSchema" xmlns:xs="http://www.w3.org/2001/XMLSchema" xmlns:p="http://schemas.microsoft.com/office/2006/metadata/properties" xmlns:ns1="http://schemas.microsoft.com/sharepoint/v3" xmlns:ns2="03e20f98-b6f4-4fc4-aeca-79f7545daa93" xmlns:ns4="http://schemas.microsoft.com/sharepoint/v4" targetNamespace="http://schemas.microsoft.com/office/2006/metadata/properties" ma:root="true" ma:fieldsID="09a84d602332120da6e0f4690a505160" ns1:_="" ns2:_="" ns4:_="">
    <xsd:import namespace="http://schemas.microsoft.com/sharepoint/v3"/>
    <xsd:import namespace="03e20f98-b6f4-4fc4-aeca-79f7545daa93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o3a06977fe844c3db2132313dc460602" minOccurs="0"/>
                <xsd:element ref="ns2:TaxCatchAll" minOccurs="0"/>
                <xsd:element ref="ns2:TaxCatchAllLabel" minOccurs="0"/>
                <xsd:element ref="ns2:a2ecf41d8355489e904c4f363828f1b7" minOccurs="0"/>
                <xsd:element ref="ns2:IsCoveringDocument" minOccurs="0"/>
                <xsd:element ref="ns2:m7d8bdf464cb42f0a3c3d39d31c82072" minOccurs="0"/>
                <xsd:element ref="ns2:AuthorDivisionPost" minOccurs="0"/>
                <xsd:element ref="ns2:l5baa22ceebd46ea8e3732e81be971e4" minOccurs="0"/>
                <xsd:element ref="ns2:RelatedDocuments" minOccurs="0"/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  <xsd:element ref="ns1:_dlc_ExpireDateSaved" minOccurs="0"/>
                <xsd:element ref="ns1:_dlc_ExpireDate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5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26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27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e20f98-b6f4-4fc4-aeca-79f7545daa93" elementFormDefault="qualified">
    <xsd:import namespace="http://schemas.microsoft.com/office/2006/documentManagement/types"/>
    <xsd:import namespace="http://schemas.microsoft.com/office/infopath/2007/PartnerControls"/>
    <xsd:element name="o3a06977fe844c3db2132313dc460602" ma:index="8" ma:taxonomy="true" ma:internalName="o3a06977fe844c3db2132313dc460602" ma:taxonomyFieldName="SecurityClassification" ma:displayName="Security Classification" ma:readOnly="false" ma:fieldId="{83a06977-fe84-4c3d-b213-2313dc460602}" ma:sspId="d40f951a-0e91-4979-b35b-8d7b343b6be0" ma:termSetId="3d3594da-daa1-466a-80e6-3315e73f532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0e93e1e9-6576-4185-b086-0bc7daa9bd1d}" ma:internalName="TaxCatchAll" ma:showField="CatchAllData" ma:web="03e20f98-b6f4-4fc4-aeca-79f7545daa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0e93e1e9-6576-4185-b086-0bc7daa9bd1d}" ma:internalName="TaxCatchAllLabel" ma:readOnly="true" ma:showField="CatchAllDataLabel" ma:web="03e20f98-b6f4-4fc4-aeca-79f7545daa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2ecf41d8355489e904c4f363828f1b7" ma:index="12" nillable="true" ma:taxonomy="true" ma:internalName="a2ecf41d8355489e904c4f363828f1b7" ma:taxonomyFieldName="SecurityCaveat" ma:displayName="Security Caveat" ma:fieldId="{a2ecf41d-8355-489e-904c-4f363828f1b7}" ma:taxonomyMulti="true" ma:sspId="d40f951a-0e91-4979-b35b-8d7b343b6be0" ma:termSetId="409c3a70-087d-40a9-afa0-b3994a4d50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sCoveringDocument" ma:index="14" nillable="true" ma:displayName="Is Covering Document" ma:description="" ma:internalName="IsCoveringDocument">
      <xsd:simpleType>
        <xsd:restriction base="dms:Boolean"/>
      </xsd:simpleType>
    </xsd:element>
    <xsd:element name="m7d8bdf464cb42f0a3c3d39d31c82072" ma:index="15" nillable="true" ma:taxonomy="true" ma:internalName="m7d8bdf464cb42f0a3c3d39d31c82072" ma:taxonomyFieldName="CoveringClassification" ma:displayName="Covering Classification" ma:fieldId="{67d8bdf4-64cb-42f0-a3c3-d39d31c82072}" ma:sspId="d40f951a-0e91-4979-b35b-8d7b343b6be0" ma:termSetId="f06ce1cc-308f-4641-8c53-cc95e26232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uthorDivisionPost" ma:index="17" nillable="true" ma:displayName="Author Division/Post" ma:description="Division/Post of document author populated by workflow" ma:internalName="AuthorDivisionPost">
      <xsd:simpleType>
        <xsd:restriction base="dms:Text"/>
      </xsd:simpleType>
    </xsd:element>
    <xsd:element name="l5baa22ceebd46ea8e3732e81be971e4" ma:index="19" nillable="true" ma:taxonomy="true" ma:internalName="l5baa22ceebd46ea8e3732e81be971e4" ma:taxonomyFieldName="Topic" ma:displayName="Topic" ma:indexed="true" ma:default="" ma:fieldId="{55baa22c-eebd-46ea-8e37-32e81be971e4}" ma:sspId="d40f951a-0e91-4979-b35b-8d7b343b6be0" ma:termSetId="131b9b3c-0149-4196-ad07-88ec3a28f513" ma:anchorId="76b04a4b-d918-438b-9480-ce3a8269bf09" ma:open="false" ma:isKeyword="false">
      <xsd:complexType>
        <xsd:sequence>
          <xsd:element ref="pc:Terms" minOccurs="0" maxOccurs="1"/>
        </xsd:sequence>
      </xsd:complexType>
    </xsd:element>
    <xsd:element name="RelatedDocuments" ma:index="21" nillable="true" ma:displayName="Related Documents" ma:description="" ma:internalName="RelatedDocuments">
      <xsd:simpleType>
        <xsd:restriction base="dms:Note"/>
      </xsd:simpleType>
    </xsd:element>
    <xsd:element name="_dlc_DocId" ma:index="2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8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p:Policy xmlns:p="office.server.policy" id="" local="true">
  <p:Name>MFAT GDM Base Document</p:Name>
  <p:Description/>
  <p:Statement/>
  <p:PolicyItems>
    <p:PolicyItem featureId="Microsoft.Office.RecordsManagement.PolicyFeatures.Expiration" staticId="0x01010077AA9D1CFFA240DC80DAD99CA5F5CD00|340552176" UniqueId="6306d666-0ace-436b-b338-f67722aaa667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18</number>
                  <property>Modified</property>
                  <propertyId>28cf69c5-fa48-462a-b5cd-27b6f9d2bd5f</propertyId>
                  <period>months</period>
                </formula>
                <action type="workflow" id="8093b75e-5565-4a06-a607-7889b73e9e9e"/>
              </data>
            </stages>
          </Schedule>
        </Schedules>
      </p:CustomData>
    </p:PolicyItem>
  </p:PolicyItems>
</p:Policy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dDocuments xmlns="03e20f98-b6f4-4fc4-aeca-79f7545daa93" xsi:nil="true"/>
    <a2ecf41d8355489e904c4f363828f1b7 xmlns="03e20f98-b6f4-4fc4-aeca-79f7545daa93">
      <Terms xmlns="http://schemas.microsoft.com/office/infopath/2007/PartnerControls"/>
    </a2ecf41d8355489e904c4f363828f1b7>
    <IsCoveringDocument xmlns="03e20f98-b6f4-4fc4-aeca-79f7545daa93">false</IsCoveringDocument>
    <IconOverlay xmlns="http://schemas.microsoft.com/sharepoint/v4" xsi:nil="true"/>
    <m7d8bdf464cb42f0a3c3d39d31c82072 xmlns="03e20f98-b6f4-4fc4-aeca-79f7545daa93">
      <Terms xmlns="http://schemas.microsoft.com/office/infopath/2007/PartnerControls"/>
    </m7d8bdf464cb42f0a3c3d39d31c82072>
    <o3a06977fe844c3db2132313dc460602 xmlns="03e20f98-b6f4-4fc4-aeca-79f7545daa93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738a72fd-0042-476f-991b-551c05ade48c</TermId>
        </TermInfo>
      </Terms>
    </o3a06977fe844c3db2132313dc460602>
    <TaxCatchAll xmlns="03e20f98-b6f4-4fc4-aeca-79f7545daa93">
      <Value>1</Value>
    </TaxCatchAll>
    <AuthorDivisionPost xmlns="03e20f98-b6f4-4fc4-aeca-79f7545daa93" xsi:nil="true"/>
    <l5baa22ceebd46ea8e3732e81be971e4 xmlns="03e20f98-b6f4-4fc4-aeca-79f7545daa93">
      <Terms xmlns="http://schemas.microsoft.com/office/infopath/2007/PartnerControls"/>
    </l5baa22ceebd46ea8e3732e81be971e4>
    <_dlc_ExpireDateSaved xmlns="http://schemas.microsoft.com/sharepoint/v3" xsi:nil="true"/>
    <_dlc_ExpireDate xmlns="http://schemas.microsoft.com/sharepoint/v3">2020-08-15T04:12:45+00:00</_dlc_ExpireDate>
    <_dlc_DocId xmlns="03e20f98-b6f4-4fc4-aeca-79f7545daa93">EXTE-30-611</_dlc_DocId>
    <_dlc_DocIdUrl xmlns="03e20f98-b6f4-4fc4-aeca-79f7545daa93">
      <Url>http://o-wln-gdm/Sites/ExternalAgencies/_layouts/DocIdRedir.aspx?ID=EXTE-30-611</Url>
      <Description>EXTE-30-611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2A308-5B27-4CBB-AAF6-F1AEE7058D5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D902E29-5871-479A-949F-7988D2529E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696DA0-7236-4135-812F-7E86C3B8E5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3e20f98-b6f4-4fc4-aeca-79f7545daa93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740405-42E6-44EE-AE9E-447C29A051AA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E3EAAC54-09E2-409F-AF71-AAC7B21729B9}">
  <ds:schemaRefs>
    <ds:schemaRef ds:uri="http://schemas.microsoft.com/office/2006/metadata/properties"/>
    <ds:schemaRef ds:uri="http://schemas.microsoft.com/office/infopath/2007/PartnerControls"/>
    <ds:schemaRef ds:uri="03e20f98-b6f4-4fc4-aeca-79f7545daa93"/>
    <ds:schemaRef ds:uri="http://schemas.microsoft.com/sharepoint/v4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A977C73D-8C04-4AC5-B72C-2EC824D88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ANZAC Day Dawn Service Flyer 2016</vt:lpstr>
    </vt:vector>
  </TitlesOfParts>
  <Company>Ministry of Foreign Affairs and Trade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ANZAC Day Dawn Service Flyer 2016</dc:title>
  <dc:creator>SPARKS, Amy (BEI)</dc:creator>
  <cp:lastModifiedBy>Skakova, Anastasia</cp:lastModifiedBy>
  <cp:revision>4</cp:revision>
  <cp:lastPrinted>2019-03-01T03:07:00Z</cp:lastPrinted>
  <dcterms:created xsi:type="dcterms:W3CDTF">2019-03-05T03:27:00Z</dcterms:created>
  <dcterms:modified xsi:type="dcterms:W3CDTF">2019-03-05T03:34:00Z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0x01010077AA9D1CFFA240DC80DAD99CA5F5CD00002DAE8431F8B6400CAA222602BDDA92B8003D1EC0AA280E994CA4443C4103C4A4A8</vt:lpwstr>
  </property>
  <property fmtid="{D5CDD505-2E9C-101B-9397-08002B2CF9AE}" pid="3" name="_dlc_policyId">
    <vt:lpwstr>0x01010077AA9D1CFFA240DC80DAD99CA5F5CD00|340552176</vt:lpwstr>
  </property>
  <property fmtid="{D5CDD505-2E9C-101B-9397-08002B2CF9AE}" pid="4" name="ItemRetentionFormula">
    <vt:lpwstr>&lt;formula id="Microsoft.Office.RecordsManagement.PolicyFeatures.Expiration.Formula.BuiltIn"&gt;&lt;number&gt;18&lt;/number&gt;&lt;property&gt;Modified&lt;/property&gt;&lt;propertyId&gt;28cf69c5-fa48-462a-b5cd-27b6f9d2bd5f&lt;/propertyId&gt;&lt;period&gt;months&lt;/period&gt;&lt;/formula&gt;</vt:lpwstr>
  </property>
  <property fmtid="{D5CDD505-2E9C-101B-9397-08002B2CF9AE}" pid="5" name="_dlc_DocIdItemGuid">
    <vt:lpwstr>a16fba4c-c703-448d-a8f0-1180395fdbc7</vt:lpwstr>
  </property>
  <property fmtid="{D5CDD505-2E9C-101B-9397-08002B2CF9AE}" pid="6" name="Order">
    <vt:r8>61100</vt:r8>
  </property>
  <property fmtid="{D5CDD505-2E9C-101B-9397-08002B2CF9AE}" pid="7" name="Topic">
    <vt:lpwstr/>
  </property>
  <property fmtid="{D5CDD505-2E9C-101B-9397-08002B2CF9AE}" pid="8" name="SecurityClassification">
    <vt:lpwstr>1;#UNCLASSIFIED|738a72fd-0042-476f-991b-551c05ade48c</vt:lpwstr>
  </property>
  <property fmtid="{D5CDD505-2E9C-101B-9397-08002B2CF9AE}" pid="9" name="CoveringClassification">
    <vt:lpwstr/>
  </property>
  <property fmtid="{D5CDD505-2E9C-101B-9397-08002B2CF9AE}" pid="10" name="SecurityCaveat">
    <vt:lpwstr/>
  </property>
  <property fmtid="{D5CDD505-2E9C-101B-9397-08002B2CF9AE}" pid="11" name="TitusGUID">
    <vt:lpwstr>f4b5d7c6-5364-4512-93f6-b4df638fd1b6</vt:lpwstr>
  </property>
  <property fmtid="{D5CDD505-2E9C-101B-9397-08002B2CF9AE}" pid="12" name="SEC">
    <vt:lpwstr>UNCLASSIFIED</vt:lpwstr>
  </property>
  <property fmtid="{D5CDD505-2E9C-101B-9397-08002B2CF9AE}" pid="13" name="DLM">
    <vt:lpwstr>No DLM</vt:lpwstr>
  </property>
</Properties>
</file>